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0984" w14:textId="77777777" w:rsidR="0053700B" w:rsidRPr="00BF11FD" w:rsidRDefault="0053700B" w:rsidP="0053700B">
      <w:pPr>
        <w:pStyle w:val="NormalWeb"/>
        <w:shd w:val="clear" w:color="auto" w:fill="FFFFFF"/>
        <w:spacing w:before="0" w:beforeAutospacing="0" w:after="288" w:afterAutospacing="0"/>
        <w:rPr>
          <w:rFonts w:ascii="Arial" w:hAnsi="Arial" w:cs="Arial"/>
          <w:sz w:val="22"/>
          <w:szCs w:val="22"/>
        </w:rPr>
      </w:pPr>
    </w:p>
    <w:p w14:paraId="4457E97D" w14:textId="21E1C8E2" w:rsidR="0053700B" w:rsidRPr="00F0209D" w:rsidRDefault="0053700B" w:rsidP="0053700B">
      <w:pPr>
        <w:pStyle w:val="NormalWeb"/>
        <w:shd w:val="clear" w:color="auto" w:fill="FFFFFF"/>
        <w:spacing w:before="0" w:beforeAutospacing="0" w:after="288" w:afterAutospacing="0"/>
        <w:rPr>
          <w:rFonts w:ascii="Arial" w:hAnsi="Arial" w:cs="Arial"/>
          <w:b/>
          <w:color w:val="3A787A"/>
          <w:sz w:val="28"/>
          <w:szCs w:val="22"/>
        </w:rPr>
      </w:pPr>
      <w:r w:rsidRPr="00F0209D">
        <w:rPr>
          <w:rFonts w:ascii="Arial" w:hAnsi="Arial" w:cs="Arial"/>
          <w:b/>
          <w:color w:val="3A787A"/>
          <w:sz w:val="28"/>
          <w:szCs w:val="22"/>
        </w:rPr>
        <w:t>7</w:t>
      </w:r>
      <w:r w:rsidRPr="00F0209D">
        <w:rPr>
          <w:rFonts w:ascii="Arial" w:hAnsi="Arial" w:cs="Arial"/>
          <w:b/>
          <w:color w:val="3A787A"/>
          <w:sz w:val="28"/>
          <w:szCs w:val="22"/>
          <w:vertAlign w:val="superscript"/>
        </w:rPr>
        <w:t>e</w:t>
      </w:r>
      <w:r w:rsidRPr="00F0209D">
        <w:rPr>
          <w:rFonts w:ascii="Arial" w:hAnsi="Arial" w:cs="Arial"/>
          <w:b/>
          <w:color w:val="3A787A"/>
          <w:sz w:val="28"/>
          <w:szCs w:val="22"/>
        </w:rPr>
        <w:t xml:space="preserve"> édition du Prix wallon du Marché public le plus responsable </w:t>
      </w:r>
    </w:p>
    <w:p w14:paraId="7BA546C2" w14:textId="77777777" w:rsidR="0053700B" w:rsidRPr="00F0209D" w:rsidRDefault="0053700B" w:rsidP="0053700B">
      <w:pPr>
        <w:pStyle w:val="NormalWeb"/>
        <w:shd w:val="clear" w:color="auto" w:fill="FFFFFF"/>
        <w:spacing w:before="0" w:beforeAutospacing="0" w:after="288" w:afterAutospacing="0"/>
        <w:rPr>
          <w:rFonts w:ascii="Arial" w:hAnsi="Arial" w:cs="Arial"/>
          <w:color w:val="3A787A"/>
          <w:sz w:val="24"/>
          <w:szCs w:val="22"/>
          <w:u w:val="single"/>
        </w:rPr>
      </w:pPr>
      <w:r w:rsidRPr="00F0209D">
        <w:rPr>
          <w:rFonts w:ascii="Arial" w:hAnsi="Arial" w:cs="Arial"/>
          <w:color w:val="3A787A"/>
          <w:sz w:val="24"/>
          <w:szCs w:val="22"/>
          <w:u w:val="single"/>
        </w:rPr>
        <w:t>Informations pour les candidats</w:t>
      </w:r>
    </w:p>
    <w:p w14:paraId="0E988554" w14:textId="77777777" w:rsidR="0053700B" w:rsidRPr="00F0209D" w:rsidRDefault="0053700B" w:rsidP="0053700B">
      <w:pPr>
        <w:jc w:val="both"/>
        <w:rPr>
          <w:rFonts w:ascii="Arial" w:hAnsi="Arial" w:cs="Arial"/>
          <w:sz w:val="22"/>
          <w:szCs w:val="22"/>
        </w:rPr>
      </w:pPr>
      <w:r w:rsidRPr="00F0209D">
        <w:rPr>
          <w:rFonts w:ascii="Arial" w:hAnsi="Arial" w:cs="Arial"/>
          <w:sz w:val="22"/>
          <w:szCs w:val="22"/>
        </w:rPr>
        <w:t>Un achat public responsable est un achat, effectué par un pouvoir public, qui intègre des préoccupations non seulement économiques, mais aussi sociales, éthiques et environnementales. Il s’agit de penser autrement la consommation publique, en tenant compte du besoin fonctionnel, de l’intérêt de l’ensemble des parties prenantes et du cycle de vie du produit ou de la prestation.</w:t>
      </w:r>
    </w:p>
    <w:p w14:paraId="0C3F9CF1" w14:textId="77777777" w:rsidR="0053700B" w:rsidRPr="00F0209D" w:rsidRDefault="0053700B" w:rsidP="0053700B">
      <w:pPr>
        <w:jc w:val="both"/>
        <w:rPr>
          <w:rFonts w:ascii="Arial" w:hAnsi="Arial" w:cs="Arial"/>
          <w:sz w:val="22"/>
          <w:szCs w:val="22"/>
        </w:rPr>
      </w:pPr>
    </w:p>
    <w:p w14:paraId="7F749094" w14:textId="4A29687A" w:rsidR="0053700B" w:rsidRPr="00F0209D" w:rsidRDefault="0053700B" w:rsidP="0053700B">
      <w:pPr>
        <w:jc w:val="both"/>
        <w:rPr>
          <w:rFonts w:ascii="Arial" w:hAnsi="Arial" w:cs="Arial"/>
          <w:sz w:val="22"/>
          <w:szCs w:val="22"/>
        </w:rPr>
      </w:pPr>
      <w:bookmarkStart w:id="0" w:name="_Hlk78189219"/>
      <w:r w:rsidRPr="00F0209D">
        <w:rPr>
          <w:rFonts w:ascii="Arial" w:hAnsi="Arial" w:cs="Arial"/>
          <w:sz w:val="22"/>
          <w:szCs w:val="22"/>
        </w:rPr>
        <w:t>Cette 7</w:t>
      </w:r>
      <w:r w:rsidRPr="00F0209D">
        <w:rPr>
          <w:rFonts w:ascii="Arial" w:hAnsi="Arial" w:cs="Arial"/>
          <w:sz w:val="22"/>
          <w:szCs w:val="22"/>
          <w:vertAlign w:val="superscript"/>
        </w:rPr>
        <w:t>e</w:t>
      </w:r>
      <w:r w:rsidRPr="00F0209D">
        <w:rPr>
          <w:rFonts w:ascii="Arial" w:hAnsi="Arial" w:cs="Arial"/>
          <w:sz w:val="22"/>
          <w:szCs w:val="22"/>
        </w:rPr>
        <w:t xml:space="preserve"> édition porte sur les </w:t>
      </w:r>
      <w:r w:rsidRPr="00F0209D">
        <w:rPr>
          <w:rFonts w:ascii="Arial" w:hAnsi="Arial" w:cs="Arial"/>
          <w:b/>
          <w:bCs/>
          <w:sz w:val="22"/>
          <w:szCs w:val="22"/>
          <w:u w:val="single"/>
        </w:rPr>
        <w:t>marchés de fournitures intégrant</w:t>
      </w:r>
      <w:r w:rsidRPr="00F0209D">
        <w:rPr>
          <w:rFonts w:ascii="Arial" w:hAnsi="Arial" w:cs="Arial"/>
          <w:sz w:val="22"/>
          <w:szCs w:val="22"/>
          <w:u w:val="single"/>
        </w:rPr>
        <w:t xml:space="preserve"> </w:t>
      </w:r>
      <w:r w:rsidRPr="00F0209D">
        <w:rPr>
          <w:rFonts w:ascii="Arial" w:hAnsi="Arial" w:cs="Arial"/>
          <w:b/>
          <w:bCs/>
          <w:sz w:val="22"/>
          <w:szCs w:val="22"/>
          <w:u w:val="single"/>
        </w:rPr>
        <w:t xml:space="preserve">des préoccupations durables. </w:t>
      </w:r>
      <w:bookmarkEnd w:id="0"/>
    </w:p>
    <w:p w14:paraId="35DB8576" w14:textId="77777777" w:rsidR="0053700B" w:rsidRPr="00F0209D" w:rsidRDefault="0053700B" w:rsidP="0053700B">
      <w:pPr>
        <w:jc w:val="both"/>
        <w:rPr>
          <w:rFonts w:ascii="Arial" w:hAnsi="Arial" w:cs="Arial"/>
          <w:sz w:val="22"/>
          <w:szCs w:val="22"/>
        </w:rPr>
      </w:pPr>
    </w:p>
    <w:p w14:paraId="419BD7E8" w14:textId="77777777" w:rsidR="0053700B" w:rsidRPr="00F0209D" w:rsidRDefault="0053700B" w:rsidP="0053700B">
      <w:pPr>
        <w:jc w:val="both"/>
        <w:rPr>
          <w:rFonts w:ascii="Arial" w:hAnsi="Arial" w:cs="Arial"/>
          <w:sz w:val="22"/>
          <w:szCs w:val="22"/>
        </w:rPr>
      </w:pPr>
      <w:r w:rsidRPr="00F0209D">
        <w:rPr>
          <w:rFonts w:ascii="Arial" w:hAnsi="Arial" w:cs="Arial"/>
          <w:sz w:val="22"/>
          <w:szCs w:val="22"/>
        </w:rPr>
        <w:t>Les candidatures seront évaluées</w:t>
      </w:r>
      <w:r w:rsidRPr="00F0209D">
        <w:t xml:space="preserve"> </w:t>
      </w:r>
      <w:r w:rsidRPr="00F0209D">
        <w:rPr>
          <w:rFonts w:ascii="Arial" w:hAnsi="Arial" w:cs="Arial"/>
          <w:sz w:val="22"/>
          <w:szCs w:val="22"/>
        </w:rPr>
        <w:t xml:space="preserve">par le jury sur base du formulaire et des documents joints. Ce dernier tiendra compte du caractère innovant/original et de la qualité de la démarche ainsi que de son impact environnemental, social, et/ou éthique. </w:t>
      </w:r>
    </w:p>
    <w:p w14:paraId="12B6C988" w14:textId="77777777" w:rsidR="0053700B" w:rsidRPr="00F0209D" w:rsidRDefault="0053700B" w:rsidP="0053700B">
      <w:pPr>
        <w:rPr>
          <w:rFonts w:ascii="Arial" w:hAnsi="Arial" w:cs="Arial"/>
          <w:sz w:val="22"/>
          <w:szCs w:val="22"/>
        </w:rPr>
      </w:pPr>
    </w:p>
    <w:p w14:paraId="095E2F9D" w14:textId="77777777" w:rsidR="0053700B" w:rsidRPr="00F0209D" w:rsidRDefault="0053700B" w:rsidP="0053700B">
      <w:pPr>
        <w:pStyle w:val="NormalWeb"/>
        <w:shd w:val="clear" w:color="auto" w:fill="FFFFFF"/>
        <w:spacing w:before="0" w:beforeAutospacing="0" w:after="288" w:afterAutospacing="0"/>
        <w:rPr>
          <w:rFonts w:ascii="Arial" w:hAnsi="Arial" w:cs="Arial"/>
          <w:b/>
          <w:sz w:val="22"/>
          <w:szCs w:val="22"/>
        </w:rPr>
      </w:pPr>
      <w:r w:rsidRPr="00F0209D">
        <w:rPr>
          <w:rFonts w:ascii="Arial" w:hAnsi="Arial" w:cs="Arial"/>
          <w:b/>
          <w:sz w:val="22"/>
          <w:szCs w:val="22"/>
        </w:rPr>
        <w:t>Avec ce formulaire, vous êtes invité à joindre les documents suivants :</w:t>
      </w:r>
    </w:p>
    <w:p w14:paraId="7D555F44" w14:textId="79CCEC26" w:rsidR="0053700B" w:rsidRPr="00F0209D" w:rsidRDefault="0053700B" w:rsidP="0053700B">
      <w:pPr>
        <w:pStyle w:val="NormalWeb"/>
        <w:numPr>
          <w:ilvl w:val="0"/>
          <w:numId w:val="1"/>
        </w:numPr>
        <w:shd w:val="clear" w:color="auto" w:fill="FFFFFF"/>
        <w:spacing w:before="0" w:beforeAutospacing="0" w:after="0" w:afterAutospacing="0"/>
        <w:rPr>
          <w:rFonts w:ascii="Arial" w:hAnsi="Arial" w:cs="Arial"/>
          <w:b/>
          <w:sz w:val="22"/>
          <w:szCs w:val="22"/>
        </w:rPr>
      </w:pPr>
      <w:r w:rsidRPr="00F0209D">
        <w:rPr>
          <w:rFonts w:ascii="Arial" w:hAnsi="Arial" w:cs="Arial"/>
          <w:b/>
          <w:sz w:val="22"/>
          <w:szCs w:val="22"/>
        </w:rPr>
        <w:t>Une copie du cahier spécial des charges ;</w:t>
      </w:r>
    </w:p>
    <w:p w14:paraId="4F34AD9C" w14:textId="3587E9F1" w:rsidR="0053700B" w:rsidRPr="00F0209D" w:rsidRDefault="0053700B" w:rsidP="0053700B">
      <w:pPr>
        <w:pStyle w:val="NormalWeb"/>
        <w:numPr>
          <w:ilvl w:val="0"/>
          <w:numId w:val="1"/>
        </w:numPr>
        <w:shd w:val="clear" w:color="auto" w:fill="FFFFFF"/>
        <w:spacing w:before="0" w:beforeAutospacing="0" w:after="0" w:afterAutospacing="0"/>
        <w:rPr>
          <w:rFonts w:ascii="Arial" w:hAnsi="Arial" w:cs="Arial"/>
          <w:b/>
          <w:sz w:val="22"/>
          <w:szCs w:val="22"/>
        </w:rPr>
      </w:pPr>
      <w:r w:rsidRPr="00F0209D">
        <w:rPr>
          <w:rFonts w:ascii="Arial" w:hAnsi="Arial" w:cs="Arial"/>
          <w:b/>
          <w:sz w:val="22"/>
          <w:szCs w:val="22"/>
        </w:rPr>
        <w:t>Une copie du rapport d’attribution (analyse des offres) ;</w:t>
      </w:r>
    </w:p>
    <w:p w14:paraId="32F527E4" w14:textId="107D9549" w:rsidR="0053700B" w:rsidRPr="00F0209D" w:rsidRDefault="0053700B" w:rsidP="0053700B">
      <w:pPr>
        <w:pStyle w:val="NormalWeb"/>
        <w:numPr>
          <w:ilvl w:val="0"/>
          <w:numId w:val="1"/>
        </w:numPr>
        <w:shd w:val="clear" w:color="auto" w:fill="FFFFFF"/>
        <w:spacing w:before="0" w:beforeAutospacing="0" w:after="0" w:afterAutospacing="0"/>
        <w:rPr>
          <w:rFonts w:ascii="Arial" w:hAnsi="Arial" w:cs="Arial"/>
          <w:b/>
          <w:sz w:val="22"/>
          <w:szCs w:val="22"/>
        </w:rPr>
      </w:pPr>
      <w:r w:rsidRPr="00F0209D">
        <w:rPr>
          <w:rFonts w:ascii="Arial" w:hAnsi="Arial" w:cs="Arial"/>
          <w:b/>
          <w:sz w:val="22"/>
          <w:szCs w:val="22"/>
        </w:rPr>
        <w:t>Une copie de l'offre de l'adjudicataire.</w:t>
      </w:r>
    </w:p>
    <w:p w14:paraId="02083717" w14:textId="77777777" w:rsidR="0053700B" w:rsidRPr="00F0209D" w:rsidRDefault="0053700B" w:rsidP="0053700B">
      <w:pPr>
        <w:pStyle w:val="NormalWeb"/>
        <w:shd w:val="clear" w:color="auto" w:fill="FFFFFF"/>
        <w:spacing w:before="0" w:beforeAutospacing="0" w:after="0" w:afterAutospacing="0"/>
        <w:ind w:left="780"/>
        <w:rPr>
          <w:rFonts w:ascii="Arial" w:hAnsi="Arial" w:cs="Arial"/>
          <w:sz w:val="22"/>
          <w:szCs w:val="22"/>
        </w:rPr>
      </w:pPr>
    </w:p>
    <w:p w14:paraId="103617FE" w14:textId="77777777" w:rsidR="0053700B" w:rsidRPr="00F0209D" w:rsidRDefault="0053700B" w:rsidP="0053700B">
      <w:pPr>
        <w:pStyle w:val="NormalWeb"/>
        <w:shd w:val="clear" w:color="auto" w:fill="FFFFFF"/>
        <w:spacing w:before="0" w:beforeAutospacing="0" w:after="288" w:afterAutospacing="0"/>
        <w:jc w:val="both"/>
        <w:rPr>
          <w:rFonts w:ascii="Arial" w:hAnsi="Arial" w:cs="Arial"/>
          <w:sz w:val="22"/>
          <w:szCs w:val="22"/>
        </w:rPr>
      </w:pPr>
      <w:r w:rsidRPr="00F0209D">
        <w:rPr>
          <w:rFonts w:ascii="Arial" w:hAnsi="Arial" w:cs="Arial"/>
          <w:sz w:val="22"/>
          <w:szCs w:val="22"/>
        </w:rPr>
        <w:t>Notez que les informations récoltées seront traitées confidentiellement et utilisées exclusivement dans le cadre du concours.  Le cas échéant, nous reprendrons contact avec vous pour pouvoir communiquer à propos de votre bonne pratique (témoignage, communication).</w:t>
      </w:r>
    </w:p>
    <w:p w14:paraId="06432C51" w14:textId="7E03F6B7" w:rsidR="0053700B" w:rsidRPr="00F0209D" w:rsidRDefault="0053700B" w:rsidP="0053700B">
      <w:pPr>
        <w:pStyle w:val="NormalWeb"/>
        <w:shd w:val="clear" w:color="auto" w:fill="FFFFFF"/>
        <w:spacing w:before="0" w:beforeAutospacing="0" w:after="288" w:afterAutospacing="0"/>
        <w:jc w:val="both"/>
        <w:rPr>
          <w:rFonts w:ascii="Arial" w:hAnsi="Arial" w:cs="Arial"/>
          <w:sz w:val="22"/>
          <w:szCs w:val="22"/>
        </w:rPr>
      </w:pPr>
      <w:r w:rsidRPr="00F0209D">
        <w:rPr>
          <w:rFonts w:ascii="Arial" w:hAnsi="Arial" w:cs="Arial"/>
          <w:sz w:val="22"/>
          <w:szCs w:val="22"/>
        </w:rPr>
        <w:t xml:space="preserve">Nous vous remercions d’avance pour votre participation. Vous serez convié à la remise des prix qui aura lieu le </w:t>
      </w:r>
      <w:r w:rsidRPr="00F0209D">
        <w:rPr>
          <w:rFonts w:ascii="Arial" w:hAnsi="Arial" w:cs="Arial"/>
          <w:b/>
          <w:bCs/>
          <w:sz w:val="22"/>
          <w:szCs w:val="22"/>
        </w:rPr>
        <w:t xml:space="preserve">vendredi 29 novembre 2024 </w:t>
      </w:r>
      <w:r w:rsidRPr="00F0209D">
        <w:rPr>
          <w:rFonts w:ascii="Arial" w:hAnsi="Arial" w:cs="Arial"/>
          <w:sz w:val="22"/>
          <w:szCs w:val="22"/>
        </w:rPr>
        <w:t xml:space="preserve">lors du Rendez-vous des Acheteurs Publics Responsables. </w:t>
      </w:r>
    </w:p>
    <w:p w14:paraId="5A07DD04" w14:textId="4E097FEF" w:rsidR="0053700B" w:rsidRPr="00F0209D" w:rsidRDefault="0053700B" w:rsidP="0053700B">
      <w:pPr>
        <w:pStyle w:val="NormalWeb"/>
        <w:shd w:val="clear" w:color="auto" w:fill="FFFFFF"/>
        <w:spacing w:before="0" w:beforeAutospacing="0" w:after="288" w:afterAutospacing="0"/>
        <w:jc w:val="both"/>
        <w:rPr>
          <w:rFonts w:ascii="Arial" w:hAnsi="Arial" w:cs="Arial"/>
          <w:sz w:val="22"/>
          <w:szCs w:val="22"/>
        </w:rPr>
      </w:pPr>
      <w:r w:rsidRPr="00F0209D">
        <w:rPr>
          <w:rFonts w:ascii="Arial" w:hAnsi="Arial" w:cs="Arial"/>
          <w:sz w:val="22"/>
          <w:szCs w:val="22"/>
        </w:rPr>
        <w:t xml:space="preserve">Toutes les informations sur le concours sont disponibles </w:t>
      </w:r>
      <w:hyperlink r:id="rId10" w:history="1">
        <w:r w:rsidRPr="00F31398">
          <w:rPr>
            <w:rStyle w:val="Lienhypertexte"/>
            <w:rFonts w:ascii="Arial" w:hAnsi="Arial" w:cs="Arial"/>
            <w:sz w:val="22"/>
            <w:szCs w:val="22"/>
          </w:rPr>
          <w:t>en ligne</w:t>
        </w:r>
      </w:hyperlink>
      <w:r w:rsidRPr="00F0209D">
        <w:rPr>
          <w:rFonts w:ascii="Arial" w:hAnsi="Arial" w:cs="Arial"/>
          <w:sz w:val="22"/>
          <w:szCs w:val="22"/>
        </w:rPr>
        <w:t>.</w:t>
      </w:r>
      <w:hyperlink w:history="1"/>
    </w:p>
    <w:p w14:paraId="45FA67D7" w14:textId="77777777" w:rsidR="00D76263" w:rsidRPr="00F0209D" w:rsidRDefault="00C26E33" w:rsidP="0053700B">
      <w:pPr>
        <w:pStyle w:val="NormalWeb"/>
        <w:shd w:val="clear" w:color="auto" w:fill="FFFFFF"/>
        <w:tabs>
          <w:tab w:val="left" w:pos="1185"/>
        </w:tabs>
        <w:spacing w:before="0" w:beforeAutospacing="0" w:after="288" w:afterAutospacing="0"/>
        <w:rPr>
          <w:rFonts w:ascii="Arial" w:hAnsi="Arial" w:cs="Arial"/>
          <w:sz w:val="22"/>
          <w:szCs w:val="22"/>
        </w:rPr>
      </w:pPr>
      <w:r w:rsidRPr="00F0209D">
        <w:rPr>
          <w:rFonts w:ascii="Arial" w:hAnsi="Arial" w:cs="Arial"/>
          <w:sz w:val="22"/>
          <w:szCs w:val="22"/>
        </w:rPr>
        <w:t xml:space="preserve">Pour </w:t>
      </w:r>
      <w:r w:rsidR="00BA0890" w:rsidRPr="00F0209D">
        <w:rPr>
          <w:rFonts w:ascii="Arial" w:hAnsi="Arial" w:cs="Arial"/>
          <w:sz w:val="22"/>
          <w:szCs w:val="22"/>
        </w:rPr>
        <w:t xml:space="preserve">toute question éventuelle, veuillez vous adresser à l’adresse </w:t>
      </w:r>
      <w:proofErr w:type="gramStart"/>
      <w:r w:rsidR="00BA0890" w:rsidRPr="00F0209D">
        <w:rPr>
          <w:rFonts w:ascii="Arial" w:hAnsi="Arial" w:cs="Arial"/>
          <w:sz w:val="22"/>
          <w:szCs w:val="22"/>
        </w:rPr>
        <w:t>e-mail</w:t>
      </w:r>
      <w:proofErr w:type="gramEnd"/>
      <w:r w:rsidR="00BA0890" w:rsidRPr="00F0209D">
        <w:rPr>
          <w:rFonts w:ascii="Arial" w:hAnsi="Arial" w:cs="Arial"/>
          <w:sz w:val="22"/>
          <w:szCs w:val="22"/>
        </w:rPr>
        <w:t xml:space="preserve"> </w:t>
      </w:r>
      <w:hyperlink r:id="rId11" w:history="1">
        <w:r w:rsidR="00BA0890" w:rsidRPr="00F0209D">
          <w:rPr>
            <w:rStyle w:val="Lienhypertexte"/>
            <w:rFonts w:ascii="Arial" w:hAnsi="Arial" w:cs="Arial"/>
            <w:sz w:val="22"/>
            <w:szCs w:val="22"/>
          </w:rPr>
          <w:t>marchespublics.responsables@spw.wallonie.be</w:t>
        </w:r>
      </w:hyperlink>
      <w:r w:rsidR="00BA0890" w:rsidRPr="00F0209D">
        <w:rPr>
          <w:rFonts w:ascii="Arial" w:hAnsi="Arial" w:cs="Arial"/>
          <w:sz w:val="22"/>
          <w:szCs w:val="22"/>
        </w:rPr>
        <w:t xml:space="preserve"> </w:t>
      </w:r>
    </w:p>
    <w:p w14:paraId="5128867C" w14:textId="77777777" w:rsidR="0053700B" w:rsidRPr="00F0209D" w:rsidRDefault="0053700B" w:rsidP="0053700B">
      <w:pPr>
        <w:rPr>
          <w:rFonts w:ascii="Arial" w:hAnsi="Arial" w:cs="Arial"/>
          <w:color w:val="3A787A"/>
          <w:szCs w:val="22"/>
          <w:u w:val="single"/>
          <w:lang w:val="fr-BE"/>
        </w:rPr>
      </w:pPr>
      <w:r w:rsidRPr="00F0209D">
        <w:rPr>
          <w:rFonts w:ascii="Arial" w:hAnsi="Arial" w:cs="Arial"/>
          <w:color w:val="3A787A"/>
          <w:szCs w:val="22"/>
          <w:u w:val="single"/>
        </w:rPr>
        <w:br w:type="page"/>
      </w:r>
    </w:p>
    <w:p w14:paraId="1ABC1D7D" w14:textId="77777777" w:rsidR="0053700B" w:rsidRPr="00F0209D" w:rsidRDefault="0053700B" w:rsidP="0053700B">
      <w:pPr>
        <w:pStyle w:val="NormalWeb"/>
        <w:shd w:val="clear" w:color="auto" w:fill="FFFFFF"/>
        <w:spacing w:before="0" w:beforeAutospacing="0" w:after="288" w:afterAutospacing="0"/>
        <w:rPr>
          <w:rFonts w:ascii="Arial" w:hAnsi="Arial" w:cs="Arial"/>
          <w:color w:val="3A787A"/>
          <w:sz w:val="24"/>
          <w:szCs w:val="22"/>
          <w:u w:val="single"/>
        </w:rPr>
      </w:pPr>
      <w:r w:rsidRPr="00F0209D">
        <w:rPr>
          <w:rFonts w:ascii="Arial" w:hAnsi="Arial" w:cs="Arial"/>
          <w:color w:val="3A787A"/>
          <w:sz w:val="24"/>
          <w:szCs w:val="22"/>
          <w:u w:val="single"/>
        </w:rPr>
        <w:lastRenderedPageBreak/>
        <w:t xml:space="preserve">Formulaire de candidature </w:t>
      </w:r>
    </w:p>
    <w:tbl>
      <w:tblPr>
        <w:tblStyle w:val="Grilledutableau"/>
        <w:tblW w:w="5000" w:type="pct"/>
        <w:tblLook w:val="04A0" w:firstRow="1" w:lastRow="0" w:firstColumn="1" w:lastColumn="0" w:noHBand="0" w:noVBand="1"/>
      </w:tblPr>
      <w:tblGrid>
        <w:gridCol w:w="4528"/>
        <w:gridCol w:w="4528"/>
      </w:tblGrid>
      <w:tr w:rsidR="0053700B" w:rsidRPr="00F0209D" w14:paraId="236B213B" w14:textId="77777777" w:rsidTr="00386E5B">
        <w:tc>
          <w:tcPr>
            <w:tcW w:w="5000" w:type="pct"/>
            <w:gridSpan w:val="2"/>
          </w:tcPr>
          <w:p w14:paraId="3DC4011A" w14:textId="77777777" w:rsidR="0053700B" w:rsidRPr="00F0209D" w:rsidRDefault="0053700B" w:rsidP="00386E5B">
            <w:pPr>
              <w:jc w:val="center"/>
              <w:rPr>
                <w:rFonts w:ascii="Arial" w:hAnsi="Arial" w:cs="Arial"/>
                <w:color w:val="3A787A"/>
                <w:szCs w:val="22"/>
              </w:rPr>
            </w:pPr>
            <w:r w:rsidRPr="00F0209D">
              <w:rPr>
                <w:rFonts w:ascii="Arial" w:hAnsi="Arial" w:cs="Arial"/>
                <w:color w:val="3A787A"/>
                <w:szCs w:val="22"/>
              </w:rPr>
              <w:t>Coordonnées du candidat</w:t>
            </w:r>
          </w:p>
        </w:tc>
      </w:tr>
      <w:tr w:rsidR="0053700B" w:rsidRPr="00F0209D" w14:paraId="4B357E68" w14:textId="77777777" w:rsidTr="00386E5B">
        <w:tc>
          <w:tcPr>
            <w:tcW w:w="2500" w:type="pct"/>
          </w:tcPr>
          <w:p w14:paraId="5FE6A5A7" w14:textId="77777777" w:rsidR="0053700B" w:rsidRPr="00F0209D" w:rsidRDefault="0053700B" w:rsidP="00386E5B">
            <w:pPr>
              <w:spacing w:before="100" w:after="100"/>
              <w:jc w:val="center"/>
              <w:rPr>
                <w:rFonts w:ascii="Arial" w:hAnsi="Arial" w:cs="Arial"/>
                <w:sz w:val="22"/>
                <w:szCs w:val="22"/>
              </w:rPr>
            </w:pPr>
            <w:r w:rsidRPr="00F0209D">
              <w:rPr>
                <w:rFonts w:ascii="Arial" w:hAnsi="Arial" w:cs="Arial"/>
                <w:sz w:val="22"/>
                <w:szCs w:val="22"/>
              </w:rPr>
              <w:t>Nom</w:t>
            </w:r>
          </w:p>
        </w:tc>
        <w:tc>
          <w:tcPr>
            <w:tcW w:w="2500" w:type="pct"/>
          </w:tcPr>
          <w:p w14:paraId="2E6DF3FA" w14:textId="77777777" w:rsidR="0053700B" w:rsidRPr="00F0209D" w:rsidRDefault="0053700B" w:rsidP="00386E5B">
            <w:pPr>
              <w:rPr>
                <w:rFonts w:ascii="Arial" w:hAnsi="Arial" w:cs="Arial"/>
                <w:sz w:val="22"/>
                <w:szCs w:val="22"/>
              </w:rPr>
            </w:pPr>
          </w:p>
        </w:tc>
      </w:tr>
      <w:tr w:rsidR="0053700B" w:rsidRPr="00F0209D" w14:paraId="418AA592" w14:textId="77777777" w:rsidTr="00386E5B">
        <w:tc>
          <w:tcPr>
            <w:tcW w:w="2500" w:type="pct"/>
          </w:tcPr>
          <w:p w14:paraId="5E3F4BA6" w14:textId="77777777" w:rsidR="0053700B" w:rsidRPr="00F0209D" w:rsidRDefault="0053700B" w:rsidP="00386E5B">
            <w:pPr>
              <w:spacing w:before="100" w:after="100"/>
              <w:jc w:val="center"/>
              <w:rPr>
                <w:rFonts w:ascii="Arial" w:hAnsi="Arial" w:cs="Arial"/>
                <w:sz w:val="22"/>
                <w:szCs w:val="22"/>
              </w:rPr>
            </w:pPr>
            <w:r w:rsidRPr="00F0209D">
              <w:rPr>
                <w:rFonts w:ascii="Arial" w:hAnsi="Arial" w:cs="Arial"/>
                <w:sz w:val="22"/>
                <w:szCs w:val="22"/>
              </w:rPr>
              <w:t>Organisation</w:t>
            </w:r>
          </w:p>
        </w:tc>
        <w:tc>
          <w:tcPr>
            <w:tcW w:w="2500" w:type="pct"/>
          </w:tcPr>
          <w:p w14:paraId="3D46006A" w14:textId="77777777" w:rsidR="0053700B" w:rsidRPr="00F0209D" w:rsidRDefault="0053700B" w:rsidP="00386E5B">
            <w:pPr>
              <w:rPr>
                <w:rFonts w:ascii="Arial" w:hAnsi="Arial" w:cs="Arial"/>
                <w:sz w:val="22"/>
                <w:szCs w:val="22"/>
              </w:rPr>
            </w:pPr>
          </w:p>
        </w:tc>
      </w:tr>
      <w:tr w:rsidR="0053700B" w:rsidRPr="00F0209D" w14:paraId="7FC433C5" w14:textId="77777777" w:rsidTr="00386E5B">
        <w:tc>
          <w:tcPr>
            <w:tcW w:w="2500" w:type="pct"/>
          </w:tcPr>
          <w:p w14:paraId="7EFE9B51" w14:textId="77777777" w:rsidR="0053700B" w:rsidRPr="00F0209D" w:rsidRDefault="0053700B" w:rsidP="00386E5B">
            <w:pPr>
              <w:spacing w:before="100" w:after="100"/>
              <w:jc w:val="center"/>
              <w:rPr>
                <w:rFonts w:ascii="Arial" w:hAnsi="Arial" w:cs="Arial"/>
                <w:sz w:val="22"/>
                <w:szCs w:val="22"/>
              </w:rPr>
            </w:pPr>
            <w:r w:rsidRPr="00F0209D">
              <w:rPr>
                <w:rFonts w:ascii="Arial" w:hAnsi="Arial" w:cs="Arial"/>
                <w:sz w:val="22"/>
                <w:szCs w:val="22"/>
              </w:rPr>
              <w:t>Votre fonction</w:t>
            </w:r>
          </w:p>
        </w:tc>
        <w:tc>
          <w:tcPr>
            <w:tcW w:w="2500" w:type="pct"/>
          </w:tcPr>
          <w:p w14:paraId="089964FF" w14:textId="77777777" w:rsidR="0053700B" w:rsidRPr="00F0209D" w:rsidRDefault="0053700B" w:rsidP="00386E5B">
            <w:pPr>
              <w:rPr>
                <w:rFonts w:ascii="Arial" w:hAnsi="Arial" w:cs="Arial"/>
                <w:sz w:val="22"/>
                <w:szCs w:val="22"/>
              </w:rPr>
            </w:pPr>
          </w:p>
        </w:tc>
      </w:tr>
      <w:tr w:rsidR="0053700B" w:rsidRPr="00F0209D" w14:paraId="6C4CDE2F" w14:textId="77777777" w:rsidTr="00386E5B">
        <w:tc>
          <w:tcPr>
            <w:tcW w:w="2500" w:type="pct"/>
          </w:tcPr>
          <w:p w14:paraId="2503020E" w14:textId="77777777" w:rsidR="0053700B" w:rsidRPr="00F0209D" w:rsidRDefault="0053700B" w:rsidP="00386E5B">
            <w:pPr>
              <w:spacing w:before="100" w:after="100"/>
              <w:jc w:val="center"/>
              <w:rPr>
                <w:rFonts w:ascii="Arial" w:hAnsi="Arial" w:cs="Arial"/>
                <w:sz w:val="22"/>
                <w:szCs w:val="22"/>
              </w:rPr>
            </w:pPr>
            <w:r w:rsidRPr="00F0209D">
              <w:rPr>
                <w:rFonts w:ascii="Arial" w:hAnsi="Arial" w:cs="Arial"/>
                <w:sz w:val="22"/>
                <w:szCs w:val="22"/>
              </w:rPr>
              <w:t>Adresse</w:t>
            </w:r>
          </w:p>
        </w:tc>
        <w:tc>
          <w:tcPr>
            <w:tcW w:w="2500" w:type="pct"/>
          </w:tcPr>
          <w:p w14:paraId="7F72A5BA" w14:textId="77777777" w:rsidR="0053700B" w:rsidRPr="00F0209D" w:rsidRDefault="0053700B" w:rsidP="00386E5B">
            <w:pPr>
              <w:rPr>
                <w:rFonts w:ascii="Arial" w:hAnsi="Arial" w:cs="Arial"/>
                <w:sz w:val="22"/>
                <w:szCs w:val="22"/>
              </w:rPr>
            </w:pPr>
          </w:p>
        </w:tc>
      </w:tr>
      <w:tr w:rsidR="0053700B" w:rsidRPr="00F0209D" w14:paraId="7CE5C769" w14:textId="77777777" w:rsidTr="00386E5B">
        <w:tc>
          <w:tcPr>
            <w:tcW w:w="2500" w:type="pct"/>
          </w:tcPr>
          <w:p w14:paraId="5BF4969A" w14:textId="77777777" w:rsidR="0053700B" w:rsidRPr="00F0209D" w:rsidRDefault="0053700B" w:rsidP="00386E5B">
            <w:pPr>
              <w:spacing w:before="100" w:after="100"/>
              <w:jc w:val="center"/>
              <w:rPr>
                <w:rFonts w:ascii="Arial" w:hAnsi="Arial" w:cs="Arial"/>
                <w:sz w:val="22"/>
                <w:szCs w:val="22"/>
              </w:rPr>
            </w:pPr>
            <w:r w:rsidRPr="00F0209D">
              <w:rPr>
                <w:rFonts w:ascii="Arial" w:hAnsi="Arial" w:cs="Arial"/>
                <w:sz w:val="22"/>
                <w:szCs w:val="22"/>
              </w:rPr>
              <w:t xml:space="preserve">Adresse </w:t>
            </w:r>
            <w:proofErr w:type="gramStart"/>
            <w:r w:rsidRPr="00F0209D">
              <w:rPr>
                <w:rFonts w:ascii="Arial" w:hAnsi="Arial" w:cs="Arial"/>
                <w:sz w:val="22"/>
                <w:szCs w:val="22"/>
              </w:rPr>
              <w:t>e-mail</w:t>
            </w:r>
            <w:proofErr w:type="gramEnd"/>
          </w:p>
        </w:tc>
        <w:tc>
          <w:tcPr>
            <w:tcW w:w="2500" w:type="pct"/>
          </w:tcPr>
          <w:p w14:paraId="51427094" w14:textId="77777777" w:rsidR="0053700B" w:rsidRPr="00F0209D" w:rsidRDefault="0053700B" w:rsidP="00386E5B">
            <w:pPr>
              <w:rPr>
                <w:rFonts w:ascii="Arial" w:hAnsi="Arial" w:cs="Arial"/>
                <w:sz w:val="22"/>
                <w:szCs w:val="22"/>
              </w:rPr>
            </w:pPr>
          </w:p>
        </w:tc>
      </w:tr>
      <w:tr w:rsidR="0053700B" w:rsidRPr="00F0209D" w14:paraId="0EC4E449" w14:textId="77777777" w:rsidTr="00386E5B">
        <w:tc>
          <w:tcPr>
            <w:tcW w:w="2500" w:type="pct"/>
          </w:tcPr>
          <w:p w14:paraId="16200BB2" w14:textId="77777777" w:rsidR="0053700B" w:rsidRPr="00F0209D" w:rsidRDefault="0053700B" w:rsidP="00386E5B">
            <w:pPr>
              <w:spacing w:before="100" w:after="100"/>
              <w:jc w:val="center"/>
              <w:rPr>
                <w:rFonts w:ascii="Arial" w:hAnsi="Arial" w:cs="Arial"/>
                <w:sz w:val="22"/>
                <w:szCs w:val="22"/>
              </w:rPr>
            </w:pPr>
            <w:r w:rsidRPr="00F0209D">
              <w:rPr>
                <w:rFonts w:ascii="Arial" w:hAnsi="Arial" w:cs="Arial"/>
                <w:sz w:val="22"/>
                <w:szCs w:val="22"/>
              </w:rPr>
              <w:t>Numéro de téléphone</w:t>
            </w:r>
          </w:p>
        </w:tc>
        <w:tc>
          <w:tcPr>
            <w:tcW w:w="2500" w:type="pct"/>
          </w:tcPr>
          <w:p w14:paraId="666D6B93" w14:textId="77777777" w:rsidR="0053700B" w:rsidRPr="00F0209D" w:rsidRDefault="0053700B" w:rsidP="00386E5B">
            <w:pPr>
              <w:rPr>
                <w:rFonts w:ascii="Arial" w:hAnsi="Arial" w:cs="Arial"/>
                <w:sz w:val="22"/>
                <w:szCs w:val="22"/>
              </w:rPr>
            </w:pPr>
          </w:p>
        </w:tc>
      </w:tr>
    </w:tbl>
    <w:p w14:paraId="32767DFE" w14:textId="77777777" w:rsidR="0053700B" w:rsidRPr="00F0209D" w:rsidRDefault="0053700B" w:rsidP="0053700B">
      <w:pPr>
        <w:rPr>
          <w:rFonts w:ascii="Arial" w:hAnsi="Arial" w:cs="Arial"/>
          <w:sz w:val="22"/>
          <w:szCs w:val="22"/>
        </w:rPr>
      </w:pPr>
    </w:p>
    <w:p w14:paraId="5BE028C1" w14:textId="3912E841" w:rsidR="00377CBC" w:rsidRPr="00F0209D" w:rsidRDefault="0053700B" w:rsidP="0053700B">
      <w:pPr>
        <w:rPr>
          <w:rFonts w:ascii="Arial" w:hAnsi="Arial" w:cs="Arial"/>
          <w:i/>
          <w:sz w:val="22"/>
          <w:szCs w:val="22"/>
        </w:rPr>
      </w:pPr>
      <w:r w:rsidRPr="00F0209D">
        <w:rPr>
          <w:rFonts w:ascii="Arial" w:hAnsi="Arial" w:cs="Arial"/>
          <w:i/>
          <w:sz w:val="22"/>
          <w:szCs w:val="22"/>
        </w:rPr>
        <w:t xml:space="preserve">Pour les questions qui suivent, merci de répondre de manière </w:t>
      </w:r>
      <w:r w:rsidRPr="00F0209D">
        <w:rPr>
          <w:rFonts w:ascii="Arial" w:hAnsi="Arial" w:cs="Arial"/>
          <w:b/>
          <w:i/>
          <w:sz w:val="22"/>
          <w:szCs w:val="22"/>
        </w:rPr>
        <w:t>exhaustive</w:t>
      </w:r>
      <w:r w:rsidRPr="00F0209D">
        <w:rPr>
          <w:rFonts w:ascii="Arial" w:hAnsi="Arial" w:cs="Arial"/>
          <w:i/>
          <w:sz w:val="22"/>
          <w:szCs w:val="22"/>
        </w:rPr>
        <w:t xml:space="preserve"> et synthétique à la fois. </w:t>
      </w:r>
    </w:p>
    <w:p w14:paraId="63B21E57" w14:textId="77777777" w:rsidR="0053700B" w:rsidRPr="00F0209D" w:rsidRDefault="0053700B" w:rsidP="0053700B">
      <w:pPr>
        <w:rPr>
          <w:rFonts w:ascii="Arial" w:hAnsi="Arial" w:cs="Arial"/>
          <w:sz w:val="22"/>
          <w:szCs w:val="22"/>
        </w:rPr>
      </w:pPr>
    </w:p>
    <w:tbl>
      <w:tblPr>
        <w:tblStyle w:val="Grilledutableau"/>
        <w:tblW w:w="0" w:type="auto"/>
        <w:tblLook w:val="04A0" w:firstRow="1" w:lastRow="0" w:firstColumn="1" w:lastColumn="0" w:noHBand="0" w:noVBand="1"/>
      </w:tblPr>
      <w:tblGrid>
        <w:gridCol w:w="9056"/>
      </w:tblGrid>
      <w:tr w:rsidR="0053700B" w:rsidRPr="00F0209D" w14:paraId="036F3899" w14:textId="77777777" w:rsidTr="00386E5B">
        <w:trPr>
          <w:trHeight w:val="191"/>
        </w:trPr>
        <w:tc>
          <w:tcPr>
            <w:tcW w:w="9206" w:type="dxa"/>
          </w:tcPr>
          <w:p w14:paraId="4342DBCD" w14:textId="77777777" w:rsidR="0053700B" w:rsidRPr="00F0209D" w:rsidRDefault="0053700B" w:rsidP="00386E5B">
            <w:pPr>
              <w:spacing w:before="240"/>
              <w:jc w:val="center"/>
              <w:rPr>
                <w:rFonts w:ascii="Arial" w:hAnsi="Arial" w:cs="Arial"/>
                <w:b/>
                <w:color w:val="3A787A"/>
                <w:sz w:val="22"/>
                <w:szCs w:val="22"/>
              </w:rPr>
            </w:pPr>
            <w:r w:rsidRPr="00F0209D">
              <w:rPr>
                <w:rFonts w:ascii="Arial" w:hAnsi="Arial" w:cs="Arial"/>
                <w:b/>
                <w:color w:val="3A787A"/>
                <w:sz w:val="22"/>
                <w:szCs w:val="22"/>
              </w:rPr>
              <w:t>Pour quel marché en cours d'exécution ou exécuté déposez-vous une candidature ?</w:t>
            </w:r>
          </w:p>
          <w:p w14:paraId="76F72C66" w14:textId="77777777" w:rsidR="0053700B" w:rsidRPr="00F0209D" w:rsidRDefault="0053700B" w:rsidP="00386E5B">
            <w:pPr>
              <w:rPr>
                <w:rFonts w:ascii="Arial" w:hAnsi="Arial" w:cs="Arial"/>
                <w:sz w:val="22"/>
                <w:szCs w:val="22"/>
              </w:rPr>
            </w:pPr>
          </w:p>
        </w:tc>
      </w:tr>
      <w:tr w:rsidR="0053700B" w:rsidRPr="00F0209D" w14:paraId="341C8D6E" w14:textId="77777777" w:rsidTr="00386E5B">
        <w:tc>
          <w:tcPr>
            <w:tcW w:w="9206" w:type="dxa"/>
          </w:tcPr>
          <w:p w14:paraId="5CDAFCA7" w14:textId="77777777" w:rsidR="0053700B" w:rsidRPr="00F0209D" w:rsidRDefault="0053700B" w:rsidP="00386E5B">
            <w:pPr>
              <w:rPr>
                <w:rFonts w:ascii="Arial" w:hAnsi="Arial" w:cs="Arial"/>
                <w:iCs/>
                <w:sz w:val="22"/>
                <w:szCs w:val="22"/>
              </w:rPr>
            </w:pPr>
            <w:r w:rsidRPr="00F0209D">
              <w:rPr>
                <w:rFonts w:ascii="Arial" w:hAnsi="Arial" w:cs="Arial"/>
                <w:iCs/>
                <w:sz w:val="22"/>
                <w:szCs w:val="22"/>
              </w:rPr>
              <w:t xml:space="preserve">Nous vous demandons de répondre au minimum aux questions suivantes : </w:t>
            </w:r>
          </w:p>
          <w:p w14:paraId="6D728BDE" w14:textId="77777777" w:rsidR="008A6632" w:rsidRPr="00F0209D" w:rsidRDefault="008A6632" w:rsidP="00386E5B">
            <w:pPr>
              <w:rPr>
                <w:rFonts w:ascii="Arial" w:hAnsi="Arial" w:cs="Arial"/>
                <w:iCs/>
                <w:sz w:val="22"/>
                <w:szCs w:val="22"/>
              </w:rPr>
            </w:pPr>
          </w:p>
          <w:p w14:paraId="581B7FEA" w14:textId="77777777" w:rsidR="0053700B" w:rsidRPr="00F0209D" w:rsidRDefault="0053700B" w:rsidP="00386E5B">
            <w:pPr>
              <w:rPr>
                <w:rFonts w:ascii="Arial" w:hAnsi="Arial" w:cs="Arial"/>
                <w:i/>
                <w:sz w:val="22"/>
                <w:szCs w:val="22"/>
              </w:rPr>
            </w:pPr>
            <w:r w:rsidRPr="00F0209D">
              <w:rPr>
                <w:rFonts w:ascii="Arial" w:hAnsi="Arial" w:cs="Arial"/>
                <w:i/>
                <w:sz w:val="22"/>
                <w:szCs w:val="22"/>
              </w:rPr>
              <w:t xml:space="preserve">Quel est l’objet du marché ? </w:t>
            </w:r>
          </w:p>
          <w:p w14:paraId="32070767" w14:textId="77777777" w:rsidR="0053700B" w:rsidRPr="00F0209D" w:rsidRDefault="0053700B" w:rsidP="00386E5B">
            <w:pPr>
              <w:rPr>
                <w:rFonts w:ascii="Arial" w:hAnsi="Arial" w:cs="Arial"/>
                <w:i/>
                <w:sz w:val="22"/>
                <w:szCs w:val="22"/>
              </w:rPr>
            </w:pPr>
            <w:r w:rsidRPr="00F0209D">
              <w:rPr>
                <w:rFonts w:ascii="Arial" w:hAnsi="Arial" w:cs="Arial"/>
                <w:i/>
                <w:sz w:val="22"/>
                <w:szCs w:val="22"/>
              </w:rPr>
              <w:t xml:space="preserve">Quand le marché a-t-il été attribué ? </w:t>
            </w:r>
          </w:p>
          <w:p w14:paraId="52B3DAA0" w14:textId="77777777" w:rsidR="0053700B" w:rsidRPr="00F0209D" w:rsidRDefault="0053700B" w:rsidP="00386E5B">
            <w:pPr>
              <w:rPr>
                <w:rFonts w:ascii="Arial" w:hAnsi="Arial" w:cs="Arial"/>
                <w:i/>
                <w:sz w:val="22"/>
                <w:szCs w:val="22"/>
              </w:rPr>
            </w:pPr>
            <w:r w:rsidRPr="00F0209D">
              <w:rPr>
                <w:rFonts w:ascii="Arial" w:hAnsi="Arial" w:cs="Arial"/>
                <w:i/>
                <w:sz w:val="22"/>
                <w:szCs w:val="22"/>
              </w:rPr>
              <w:t>A quelle phase d’exécution se trouve le marché ?</w:t>
            </w:r>
          </w:p>
          <w:p w14:paraId="58D70EA8" w14:textId="77777777" w:rsidR="0053700B" w:rsidRPr="00F0209D" w:rsidRDefault="0053700B" w:rsidP="00386E5B">
            <w:pPr>
              <w:rPr>
                <w:rFonts w:ascii="Arial" w:hAnsi="Arial" w:cs="Arial"/>
                <w:i/>
                <w:sz w:val="22"/>
                <w:szCs w:val="22"/>
              </w:rPr>
            </w:pPr>
            <w:r w:rsidRPr="00F0209D">
              <w:rPr>
                <w:rFonts w:ascii="Arial" w:hAnsi="Arial" w:cs="Arial"/>
                <w:i/>
                <w:sz w:val="22"/>
                <w:szCs w:val="22"/>
              </w:rPr>
              <w:t>Quel est le montant du marché attribué ?</w:t>
            </w:r>
          </w:p>
          <w:p w14:paraId="4D5A1766" w14:textId="77777777" w:rsidR="0053700B" w:rsidRPr="00F0209D" w:rsidRDefault="0053700B" w:rsidP="00386E5B">
            <w:pPr>
              <w:rPr>
                <w:rFonts w:ascii="Arial" w:hAnsi="Arial" w:cs="Arial"/>
                <w:i/>
                <w:sz w:val="22"/>
                <w:szCs w:val="22"/>
              </w:rPr>
            </w:pPr>
            <w:r w:rsidRPr="00F0209D">
              <w:rPr>
                <w:rFonts w:ascii="Arial" w:hAnsi="Arial" w:cs="Arial"/>
                <w:i/>
                <w:sz w:val="22"/>
                <w:szCs w:val="22"/>
              </w:rPr>
              <w:t>Quelle est la procédure qui a été choisie ?</w:t>
            </w:r>
          </w:p>
          <w:p w14:paraId="14409221" w14:textId="77777777" w:rsidR="0053700B" w:rsidRPr="00F0209D" w:rsidRDefault="0053700B" w:rsidP="00386E5B">
            <w:pPr>
              <w:rPr>
                <w:rFonts w:ascii="Arial" w:hAnsi="Arial" w:cs="Arial"/>
                <w:b/>
                <w:sz w:val="22"/>
                <w:szCs w:val="22"/>
              </w:rPr>
            </w:pPr>
          </w:p>
          <w:p w14:paraId="0C32A8F3" w14:textId="77777777" w:rsidR="0053700B" w:rsidRPr="00F0209D" w:rsidRDefault="0053700B" w:rsidP="00386E5B">
            <w:pPr>
              <w:rPr>
                <w:rFonts w:ascii="Arial" w:hAnsi="Arial" w:cs="Arial"/>
                <w:b/>
                <w:sz w:val="22"/>
                <w:szCs w:val="22"/>
              </w:rPr>
            </w:pPr>
          </w:p>
          <w:p w14:paraId="0E882528" w14:textId="77777777" w:rsidR="0053700B" w:rsidRPr="00F0209D" w:rsidRDefault="0053700B" w:rsidP="00386E5B">
            <w:pPr>
              <w:rPr>
                <w:rFonts w:ascii="Arial" w:hAnsi="Arial" w:cs="Arial"/>
                <w:b/>
                <w:sz w:val="22"/>
                <w:szCs w:val="22"/>
              </w:rPr>
            </w:pPr>
          </w:p>
          <w:p w14:paraId="18062FD3" w14:textId="77777777" w:rsidR="0053700B" w:rsidRPr="00F0209D" w:rsidRDefault="0053700B" w:rsidP="00386E5B">
            <w:pPr>
              <w:rPr>
                <w:rFonts w:ascii="Arial" w:hAnsi="Arial" w:cs="Arial"/>
                <w:b/>
                <w:sz w:val="22"/>
                <w:szCs w:val="22"/>
              </w:rPr>
            </w:pPr>
          </w:p>
          <w:p w14:paraId="40655F49" w14:textId="77777777" w:rsidR="0053700B" w:rsidRPr="00F0209D" w:rsidRDefault="0053700B" w:rsidP="00386E5B">
            <w:pPr>
              <w:rPr>
                <w:rFonts w:ascii="Arial" w:hAnsi="Arial" w:cs="Arial"/>
                <w:b/>
                <w:sz w:val="22"/>
                <w:szCs w:val="22"/>
              </w:rPr>
            </w:pPr>
          </w:p>
          <w:p w14:paraId="40450D50" w14:textId="77777777" w:rsidR="0053700B" w:rsidRPr="00F0209D" w:rsidRDefault="0053700B" w:rsidP="00386E5B">
            <w:pPr>
              <w:rPr>
                <w:rFonts w:ascii="Arial" w:hAnsi="Arial" w:cs="Arial"/>
                <w:b/>
                <w:sz w:val="22"/>
                <w:szCs w:val="22"/>
              </w:rPr>
            </w:pPr>
          </w:p>
        </w:tc>
      </w:tr>
    </w:tbl>
    <w:p w14:paraId="466A86DC" w14:textId="77777777" w:rsidR="0053700B" w:rsidRPr="00F0209D" w:rsidRDefault="0053700B" w:rsidP="0053700B">
      <w:pPr>
        <w:rPr>
          <w:rFonts w:ascii="Arial" w:hAnsi="Arial" w:cs="Arial"/>
          <w:sz w:val="22"/>
          <w:szCs w:val="22"/>
        </w:rPr>
      </w:pPr>
    </w:p>
    <w:p w14:paraId="7FC46DD9" w14:textId="77777777" w:rsidR="0053700B" w:rsidRPr="00F0209D" w:rsidRDefault="0053700B" w:rsidP="0053700B">
      <w:pPr>
        <w:rPr>
          <w:rFonts w:ascii="Arial" w:hAnsi="Arial" w:cs="Arial"/>
          <w:sz w:val="22"/>
          <w:szCs w:val="22"/>
        </w:rPr>
      </w:pPr>
    </w:p>
    <w:tbl>
      <w:tblPr>
        <w:tblStyle w:val="Grilledutableau"/>
        <w:tblW w:w="0" w:type="auto"/>
        <w:tblLook w:val="04A0" w:firstRow="1" w:lastRow="0" w:firstColumn="1" w:lastColumn="0" w:noHBand="0" w:noVBand="1"/>
      </w:tblPr>
      <w:tblGrid>
        <w:gridCol w:w="9056"/>
      </w:tblGrid>
      <w:tr w:rsidR="0053700B" w:rsidRPr="00F0209D" w14:paraId="365111D2" w14:textId="77777777" w:rsidTr="00386E5B">
        <w:trPr>
          <w:trHeight w:val="191"/>
        </w:trPr>
        <w:tc>
          <w:tcPr>
            <w:tcW w:w="9206" w:type="dxa"/>
          </w:tcPr>
          <w:p w14:paraId="2DB72C6C" w14:textId="77777777" w:rsidR="0053700B" w:rsidRPr="00F0209D" w:rsidRDefault="0053700B" w:rsidP="00386E5B">
            <w:pPr>
              <w:spacing w:before="240"/>
              <w:jc w:val="center"/>
              <w:rPr>
                <w:rFonts w:ascii="Arial" w:hAnsi="Arial" w:cs="Arial"/>
                <w:b/>
                <w:color w:val="3A787A"/>
                <w:sz w:val="22"/>
                <w:szCs w:val="22"/>
              </w:rPr>
            </w:pPr>
            <w:r w:rsidRPr="00F0209D">
              <w:rPr>
                <w:rFonts w:ascii="Arial" w:hAnsi="Arial" w:cs="Arial"/>
                <w:b/>
                <w:color w:val="3A787A"/>
                <w:sz w:val="22"/>
                <w:szCs w:val="22"/>
              </w:rPr>
              <w:t>Dans l’élaboration de ce marché, comment avez-vous pris en compte les considérations environnementales, sociales ou éthiques ?</w:t>
            </w:r>
          </w:p>
          <w:p w14:paraId="672FF82F" w14:textId="77777777" w:rsidR="0053700B" w:rsidRPr="00F0209D" w:rsidRDefault="0053700B" w:rsidP="00386E5B">
            <w:pPr>
              <w:rPr>
                <w:rFonts w:ascii="Arial" w:hAnsi="Arial" w:cs="Arial"/>
                <w:sz w:val="22"/>
                <w:szCs w:val="22"/>
              </w:rPr>
            </w:pPr>
          </w:p>
        </w:tc>
      </w:tr>
      <w:tr w:rsidR="0053700B" w:rsidRPr="00F0209D" w14:paraId="7443C836" w14:textId="77777777" w:rsidTr="00386E5B">
        <w:tc>
          <w:tcPr>
            <w:tcW w:w="9206" w:type="dxa"/>
          </w:tcPr>
          <w:p w14:paraId="5F256A99" w14:textId="77777777" w:rsidR="0053700B" w:rsidRPr="00F0209D" w:rsidRDefault="0053700B" w:rsidP="00386E5B">
            <w:pPr>
              <w:rPr>
                <w:rFonts w:ascii="Arial" w:hAnsi="Arial" w:cs="Arial"/>
                <w:b/>
                <w:sz w:val="22"/>
                <w:szCs w:val="22"/>
              </w:rPr>
            </w:pPr>
          </w:p>
          <w:p w14:paraId="39774A19" w14:textId="77777777" w:rsidR="0053700B" w:rsidRPr="00F0209D" w:rsidRDefault="0053700B" w:rsidP="00386E5B">
            <w:pPr>
              <w:rPr>
                <w:rFonts w:ascii="Arial" w:hAnsi="Arial" w:cs="Arial"/>
                <w:iCs/>
                <w:sz w:val="22"/>
                <w:szCs w:val="22"/>
              </w:rPr>
            </w:pPr>
            <w:r w:rsidRPr="00F0209D">
              <w:rPr>
                <w:rFonts w:ascii="Arial" w:hAnsi="Arial" w:cs="Arial"/>
                <w:iCs/>
                <w:sz w:val="22"/>
                <w:szCs w:val="22"/>
              </w:rPr>
              <w:t xml:space="preserve">Nous vous demandons de répondre notamment aux points suivants (en détaillant) : </w:t>
            </w:r>
          </w:p>
          <w:p w14:paraId="306264BE" w14:textId="77777777" w:rsidR="0053700B" w:rsidRPr="00F0209D" w:rsidRDefault="0053700B" w:rsidP="00386E5B">
            <w:pPr>
              <w:rPr>
                <w:rFonts w:ascii="Arial" w:hAnsi="Arial" w:cs="Arial"/>
                <w:i/>
                <w:sz w:val="22"/>
                <w:szCs w:val="22"/>
              </w:rPr>
            </w:pPr>
            <w:r w:rsidRPr="00F0209D">
              <w:rPr>
                <w:rFonts w:ascii="Arial" w:hAnsi="Arial" w:cs="Arial"/>
                <w:i/>
                <w:sz w:val="22"/>
                <w:szCs w:val="22"/>
              </w:rPr>
              <w:t>Par une réservation de marché ?</w:t>
            </w:r>
          </w:p>
          <w:p w14:paraId="544E2A49" w14:textId="2B633B59" w:rsidR="00F87D5E" w:rsidRPr="00F0209D" w:rsidRDefault="00E239B3" w:rsidP="00386E5B">
            <w:pPr>
              <w:rPr>
                <w:rFonts w:ascii="Arial" w:hAnsi="Arial" w:cs="Arial"/>
                <w:i/>
                <w:sz w:val="22"/>
                <w:szCs w:val="22"/>
              </w:rPr>
            </w:pPr>
            <w:r w:rsidRPr="00F0209D">
              <w:rPr>
                <w:rFonts w:ascii="Arial" w:hAnsi="Arial" w:cs="Arial"/>
                <w:i/>
                <w:sz w:val="22"/>
                <w:szCs w:val="22"/>
              </w:rPr>
              <w:t xml:space="preserve">Par un allotissement du marché ? </w:t>
            </w:r>
          </w:p>
          <w:p w14:paraId="49BFA7B0" w14:textId="77777777" w:rsidR="0053700B" w:rsidRPr="00F0209D" w:rsidRDefault="0053700B" w:rsidP="00386E5B">
            <w:pPr>
              <w:rPr>
                <w:rFonts w:ascii="Arial" w:hAnsi="Arial" w:cs="Arial"/>
                <w:i/>
                <w:sz w:val="22"/>
                <w:szCs w:val="22"/>
              </w:rPr>
            </w:pPr>
            <w:r w:rsidRPr="00F0209D">
              <w:rPr>
                <w:rFonts w:ascii="Arial" w:hAnsi="Arial" w:cs="Arial"/>
                <w:i/>
                <w:sz w:val="22"/>
                <w:szCs w:val="22"/>
              </w:rPr>
              <w:t>Dans l’objet du marché ?</w:t>
            </w:r>
          </w:p>
          <w:p w14:paraId="5890DC89" w14:textId="77777777" w:rsidR="0053700B" w:rsidRPr="00F0209D" w:rsidRDefault="0053700B" w:rsidP="00386E5B">
            <w:pPr>
              <w:rPr>
                <w:rFonts w:ascii="Arial" w:hAnsi="Arial" w:cs="Arial"/>
                <w:i/>
                <w:sz w:val="22"/>
                <w:szCs w:val="22"/>
              </w:rPr>
            </w:pPr>
            <w:r w:rsidRPr="00F0209D">
              <w:rPr>
                <w:rFonts w:ascii="Arial" w:hAnsi="Arial" w:cs="Arial"/>
                <w:i/>
                <w:sz w:val="22"/>
                <w:szCs w:val="22"/>
              </w:rPr>
              <w:t>Dans les spécifications techniques ?</w:t>
            </w:r>
          </w:p>
          <w:p w14:paraId="48694631" w14:textId="77777777" w:rsidR="0053700B" w:rsidRPr="00F0209D" w:rsidRDefault="0053700B" w:rsidP="00386E5B">
            <w:pPr>
              <w:rPr>
                <w:rFonts w:ascii="Arial" w:hAnsi="Arial" w:cs="Arial"/>
                <w:i/>
                <w:sz w:val="22"/>
                <w:szCs w:val="22"/>
              </w:rPr>
            </w:pPr>
            <w:r w:rsidRPr="00F0209D">
              <w:rPr>
                <w:rFonts w:ascii="Arial" w:hAnsi="Arial" w:cs="Arial"/>
                <w:i/>
                <w:sz w:val="22"/>
                <w:szCs w:val="22"/>
              </w:rPr>
              <w:t>Dans les critères de sélection des candidats ?</w:t>
            </w:r>
          </w:p>
          <w:p w14:paraId="09B69827" w14:textId="16F68CF4" w:rsidR="0053700B" w:rsidRPr="00F0209D" w:rsidRDefault="0053700B" w:rsidP="00386E5B">
            <w:pPr>
              <w:rPr>
                <w:rFonts w:ascii="Arial" w:hAnsi="Arial" w:cs="Arial"/>
                <w:i/>
                <w:sz w:val="22"/>
                <w:szCs w:val="22"/>
              </w:rPr>
            </w:pPr>
            <w:r w:rsidRPr="00F0209D">
              <w:rPr>
                <w:rFonts w:ascii="Arial" w:hAnsi="Arial" w:cs="Arial"/>
                <w:i/>
                <w:sz w:val="22"/>
                <w:szCs w:val="22"/>
              </w:rPr>
              <w:t>Dans les critères d’attribution du marché ?</w:t>
            </w:r>
            <w:r w:rsidR="00C77C38" w:rsidRPr="00F0209D">
              <w:rPr>
                <w:rFonts w:ascii="Arial" w:hAnsi="Arial" w:cs="Arial"/>
                <w:i/>
                <w:sz w:val="22"/>
                <w:szCs w:val="22"/>
              </w:rPr>
              <w:t xml:space="preserve"> Si oui, pour quelle pondération ? </w:t>
            </w:r>
          </w:p>
          <w:p w14:paraId="3CF7B52F" w14:textId="77777777" w:rsidR="0053700B" w:rsidRPr="00F0209D" w:rsidRDefault="0053700B" w:rsidP="00386E5B">
            <w:pPr>
              <w:rPr>
                <w:rFonts w:ascii="Arial" w:hAnsi="Arial" w:cs="Arial"/>
                <w:b/>
                <w:sz w:val="22"/>
                <w:szCs w:val="22"/>
              </w:rPr>
            </w:pPr>
            <w:r w:rsidRPr="00F0209D">
              <w:rPr>
                <w:rFonts w:ascii="Arial" w:hAnsi="Arial" w:cs="Arial"/>
                <w:i/>
                <w:sz w:val="22"/>
                <w:szCs w:val="22"/>
              </w:rPr>
              <w:t>Dans les conditions d’exécution du marché ?</w:t>
            </w:r>
          </w:p>
          <w:p w14:paraId="05EE9B94" w14:textId="77777777" w:rsidR="0053700B" w:rsidRPr="00F0209D" w:rsidRDefault="0053700B" w:rsidP="00386E5B">
            <w:pPr>
              <w:rPr>
                <w:rFonts w:ascii="Arial" w:hAnsi="Arial" w:cs="Arial"/>
                <w:b/>
                <w:sz w:val="22"/>
                <w:szCs w:val="22"/>
              </w:rPr>
            </w:pPr>
          </w:p>
          <w:p w14:paraId="18537EB1" w14:textId="77777777" w:rsidR="0053700B" w:rsidRPr="00F0209D" w:rsidRDefault="0053700B" w:rsidP="00386E5B">
            <w:pPr>
              <w:rPr>
                <w:rFonts w:ascii="Arial" w:hAnsi="Arial" w:cs="Arial"/>
                <w:b/>
                <w:sz w:val="22"/>
                <w:szCs w:val="22"/>
              </w:rPr>
            </w:pPr>
          </w:p>
          <w:p w14:paraId="56300D30" w14:textId="77777777" w:rsidR="0053700B" w:rsidRPr="00F0209D" w:rsidRDefault="0053700B" w:rsidP="00386E5B">
            <w:pPr>
              <w:rPr>
                <w:rFonts w:ascii="Arial" w:hAnsi="Arial" w:cs="Arial"/>
                <w:b/>
                <w:sz w:val="22"/>
                <w:szCs w:val="22"/>
              </w:rPr>
            </w:pPr>
          </w:p>
          <w:p w14:paraId="450F558C" w14:textId="77777777" w:rsidR="0053700B" w:rsidRPr="00F0209D" w:rsidRDefault="0053700B" w:rsidP="00386E5B">
            <w:pPr>
              <w:rPr>
                <w:rFonts w:ascii="Arial" w:hAnsi="Arial" w:cs="Arial"/>
                <w:b/>
                <w:sz w:val="22"/>
                <w:szCs w:val="22"/>
              </w:rPr>
            </w:pPr>
          </w:p>
          <w:p w14:paraId="7851C6C7" w14:textId="77777777" w:rsidR="0053700B" w:rsidRPr="00F0209D" w:rsidRDefault="0053700B" w:rsidP="00386E5B">
            <w:pPr>
              <w:rPr>
                <w:rFonts w:ascii="Arial" w:hAnsi="Arial" w:cs="Arial"/>
                <w:b/>
                <w:sz w:val="22"/>
                <w:szCs w:val="22"/>
              </w:rPr>
            </w:pPr>
          </w:p>
        </w:tc>
      </w:tr>
    </w:tbl>
    <w:p w14:paraId="6764ACA3" w14:textId="77777777" w:rsidR="0053700B" w:rsidRPr="00F0209D" w:rsidRDefault="0053700B" w:rsidP="0053700B">
      <w:pPr>
        <w:rPr>
          <w:rFonts w:ascii="Arial" w:hAnsi="Arial" w:cs="Arial"/>
          <w:sz w:val="22"/>
          <w:szCs w:val="22"/>
        </w:rPr>
      </w:pPr>
    </w:p>
    <w:tbl>
      <w:tblPr>
        <w:tblStyle w:val="Grilledutableau"/>
        <w:tblW w:w="0" w:type="auto"/>
        <w:tblLook w:val="04A0" w:firstRow="1" w:lastRow="0" w:firstColumn="1" w:lastColumn="0" w:noHBand="0" w:noVBand="1"/>
      </w:tblPr>
      <w:tblGrid>
        <w:gridCol w:w="9056"/>
      </w:tblGrid>
      <w:tr w:rsidR="0053700B" w:rsidRPr="00F0209D" w14:paraId="250D40B0" w14:textId="77777777" w:rsidTr="00386E5B">
        <w:trPr>
          <w:trHeight w:val="191"/>
        </w:trPr>
        <w:tc>
          <w:tcPr>
            <w:tcW w:w="9206" w:type="dxa"/>
          </w:tcPr>
          <w:p w14:paraId="1C3FCE25" w14:textId="77777777" w:rsidR="0053700B" w:rsidRPr="00F0209D" w:rsidRDefault="0053700B" w:rsidP="00386E5B">
            <w:pPr>
              <w:spacing w:before="240"/>
              <w:jc w:val="center"/>
              <w:rPr>
                <w:rFonts w:ascii="Arial" w:hAnsi="Arial" w:cs="Arial"/>
                <w:b/>
                <w:color w:val="3A787A"/>
                <w:sz w:val="22"/>
                <w:szCs w:val="22"/>
              </w:rPr>
            </w:pPr>
            <w:r w:rsidRPr="00F0209D">
              <w:rPr>
                <w:rFonts w:ascii="Arial" w:hAnsi="Arial" w:cs="Arial"/>
                <w:b/>
                <w:color w:val="3A787A"/>
                <w:sz w:val="22"/>
                <w:szCs w:val="22"/>
              </w:rPr>
              <w:t>Dans le cycle d'achat, comment avez-vous pris en compte les considérations durables ?</w:t>
            </w:r>
          </w:p>
          <w:p w14:paraId="56D42E9E" w14:textId="77777777" w:rsidR="0053700B" w:rsidRPr="00F0209D" w:rsidRDefault="0053700B" w:rsidP="00386E5B">
            <w:pPr>
              <w:spacing w:before="240"/>
              <w:jc w:val="center"/>
              <w:rPr>
                <w:rFonts w:ascii="Arial" w:hAnsi="Arial" w:cs="Arial"/>
                <w:sz w:val="22"/>
                <w:szCs w:val="22"/>
              </w:rPr>
            </w:pPr>
          </w:p>
        </w:tc>
      </w:tr>
      <w:tr w:rsidR="0053700B" w:rsidRPr="00F0209D" w14:paraId="10F6E385" w14:textId="77777777" w:rsidTr="00386E5B">
        <w:tc>
          <w:tcPr>
            <w:tcW w:w="9206" w:type="dxa"/>
          </w:tcPr>
          <w:p w14:paraId="087758E3" w14:textId="77777777" w:rsidR="0053700B" w:rsidRPr="00F0209D" w:rsidRDefault="0053700B" w:rsidP="00386E5B">
            <w:pPr>
              <w:rPr>
                <w:rFonts w:ascii="Arial" w:hAnsi="Arial" w:cs="Arial"/>
                <w:iCs/>
                <w:sz w:val="22"/>
                <w:szCs w:val="22"/>
              </w:rPr>
            </w:pPr>
            <w:r w:rsidRPr="00F0209D">
              <w:rPr>
                <w:rFonts w:ascii="Arial" w:hAnsi="Arial" w:cs="Arial"/>
                <w:iCs/>
                <w:sz w:val="22"/>
                <w:szCs w:val="22"/>
              </w:rPr>
              <w:t xml:space="preserve">Nous vous demandons de répondre notamment aux questions suivantes : </w:t>
            </w:r>
          </w:p>
          <w:p w14:paraId="6599B1BD" w14:textId="77777777" w:rsidR="0053700B" w:rsidRPr="00F0209D" w:rsidRDefault="0053700B" w:rsidP="00386E5B">
            <w:pPr>
              <w:rPr>
                <w:rFonts w:ascii="Arial" w:hAnsi="Arial" w:cs="Arial"/>
                <w:i/>
                <w:sz w:val="22"/>
                <w:szCs w:val="22"/>
              </w:rPr>
            </w:pPr>
          </w:p>
          <w:p w14:paraId="54447F1E" w14:textId="77777777" w:rsidR="0053700B" w:rsidRPr="00F0209D" w:rsidRDefault="0053700B" w:rsidP="00386E5B">
            <w:pPr>
              <w:rPr>
                <w:rFonts w:ascii="Arial" w:hAnsi="Arial" w:cs="Arial"/>
                <w:i/>
                <w:sz w:val="22"/>
                <w:szCs w:val="22"/>
              </w:rPr>
            </w:pPr>
            <w:r w:rsidRPr="00F0209D">
              <w:rPr>
                <w:rFonts w:ascii="Arial" w:hAnsi="Arial" w:cs="Arial"/>
                <w:i/>
                <w:sz w:val="22"/>
                <w:szCs w:val="22"/>
              </w:rPr>
              <w:t>Avez-vous réalisé une analyse des besoins des utilisateurs ? Si oui, comment ?</w:t>
            </w:r>
          </w:p>
          <w:p w14:paraId="62CD8B78" w14:textId="77777777" w:rsidR="0053700B" w:rsidRPr="00F0209D" w:rsidRDefault="0053700B" w:rsidP="00386E5B">
            <w:pPr>
              <w:rPr>
                <w:rFonts w:ascii="Arial" w:hAnsi="Arial" w:cs="Arial"/>
                <w:i/>
                <w:sz w:val="22"/>
                <w:szCs w:val="22"/>
              </w:rPr>
            </w:pPr>
            <w:r w:rsidRPr="00F0209D">
              <w:rPr>
                <w:rFonts w:ascii="Arial" w:hAnsi="Arial" w:cs="Arial"/>
                <w:i/>
                <w:sz w:val="22"/>
                <w:szCs w:val="22"/>
              </w:rPr>
              <w:t>Avez-vous impliqué les utilisateurs concernés par le marché ? Si oui, comment ?</w:t>
            </w:r>
          </w:p>
          <w:p w14:paraId="07E9C870" w14:textId="334D107C" w:rsidR="00095902" w:rsidRPr="00F0209D" w:rsidRDefault="00095902" w:rsidP="00386E5B">
            <w:pPr>
              <w:rPr>
                <w:rFonts w:ascii="Arial" w:hAnsi="Arial" w:cs="Arial"/>
                <w:i/>
                <w:sz w:val="22"/>
                <w:szCs w:val="22"/>
              </w:rPr>
            </w:pPr>
            <w:r w:rsidRPr="00F0209D">
              <w:rPr>
                <w:rFonts w:ascii="Arial" w:hAnsi="Arial" w:cs="Arial"/>
                <w:i/>
                <w:sz w:val="22"/>
                <w:szCs w:val="22"/>
              </w:rPr>
              <w:t>Avez-vous réalisé une étude de marché ? Si oui, comment ?</w:t>
            </w:r>
          </w:p>
          <w:p w14:paraId="3CB536D6" w14:textId="49FAA231" w:rsidR="00095902" w:rsidRPr="00F0209D" w:rsidRDefault="0053700B" w:rsidP="00386E5B">
            <w:pPr>
              <w:rPr>
                <w:rFonts w:ascii="Arial" w:hAnsi="Arial" w:cs="Arial"/>
                <w:i/>
                <w:sz w:val="22"/>
                <w:szCs w:val="22"/>
              </w:rPr>
            </w:pPr>
            <w:r w:rsidRPr="00F0209D">
              <w:rPr>
                <w:rFonts w:ascii="Arial" w:hAnsi="Arial" w:cs="Arial"/>
                <w:i/>
                <w:sz w:val="22"/>
                <w:szCs w:val="22"/>
              </w:rPr>
              <w:t xml:space="preserve">Avez-vous réalisé une prospection avec de potentiels soumissionnaires en amont du marché ? </w:t>
            </w:r>
          </w:p>
          <w:p w14:paraId="164B1A4F" w14:textId="77777777" w:rsidR="0053700B" w:rsidRPr="00F0209D" w:rsidRDefault="0053700B" w:rsidP="00386E5B">
            <w:pPr>
              <w:rPr>
                <w:rFonts w:ascii="Arial" w:hAnsi="Arial" w:cs="Arial"/>
                <w:i/>
                <w:sz w:val="22"/>
                <w:szCs w:val="22"/>
              </w:rPr>
            </w:pPr>
            <w:r w:rsidRPr="00F0209D">
              <w:rPr>
                <w:rFonts w:ascii="Arial" w:hAnsi="Arial" w:cs="Arial"/>
                <w:i/>
                <w:sz w:val="22"/>
                <w:szCs w:val="22"/>
              </w:rPr>
              <w:t>Comment suivez-vous l’exécution du marché ?</w:t>
            </w:r>
          </w:p>
          <w:p w14:paraId="5A3D18E0" w14:textId="77777777" w:rsidR="0053700B" w:rsidRPr="00F0209D" w:rsidRDefault="0053700B" w:rsidP="00386E5B">
            <w:pPr>
              <w:rPr>
                <w:rFonts w:ascii="Arial" w:hAnsi="Arial" w:cs="Arial"/>
                <w:i/>
                <w:sz w:val="22"/>
                <w:szCs w:val="22"/>
              </w:rPr>
            </w:pPr>
            <w:r w:rsidRPr="00F0209D">
              <w:rPr>
                <w:rFonts w:ascii="Arial" w:hAnsi="Arial" w:cs="Arial"/>
                <w:i/>
                <w:sz w:val="22"/>
                <w:szCs w:val="22"/>
              </w:rPr>
              <w:t>Avez-vous réalisé une analyse du coût global (coût d’achat, coût d’utilisation, fin de vie) ? Si oui, comment ?</w:t>
            </w:r>
          </w:p>
          <w:p w14:paraId="3B41A9A1" w14:textId="77777777" w:rsidR="0053700B" w:rsidRPr="00F0209D" w:rsidRDefault="0053700B" w:rsidP="00386E5B">
            <w:r w:rsidRPr="00F0209D">
              <w:rPr>
                <w:rFonts w:ascii="Arial" w:hAnsi="Arial" w:cs="Arial"/>
                <w:i/>
                <w:sz w:val="22"/>
                <w:szCs w:val="22"/>
              </w:rPr>
              <w:t xml:space="preserve">Comment avez-vous intégré la fin de vie dans votre marché ? </w:t>
            </w:r>
          </w:p>
          <w:p w14:paraId="61154AA5" w14:textId="77777777" w:rsidR="0053700B" w:rsidRPr="00F0209D" w:rsidRDefault="0053700B" w:rsidP="00386E5B">
            <w:pPr>
              <w:rPr>
                <w:rFonts w:ascii="Arial" w:hAnsi="Arial" w:cs="Arial"/>
                <w:i/>
                <w:sz w:val="22"/>
                <w:szCs w:val="22"/>
              </w:rPr>
            </w:pPr>
          </w:p>
          <w:p w14:paraId="08DD8EE3" w14:textId="77777777" w:rsidR="0053700B" w:rsidRPr="00F0209D" w:rsidRDefault="0053700B" w:rsidP="00386E5B">
            <w:pPr>
              <w:rPr>
                <w:rFonts w:ascii="Arial" w:hAnsi="Arial" w:cs="Arial"/>
                <w:b/>
                <w:sz w:val="22"/>
                <w:szCs w:val="22"/>
              </w:rPr>
            </w:pPr>
          </w:p>
          <w:p w14:paraId="36BF4001" w14:textId="77777777" w:rsidR="0053700B" w:rsidRPr="00F0209D" w:rsidRDefault="0053700B" w:rsidP="00386E5B">
            <w:pPr>
              <w:rPr>
                <w:rFonts w:ascii="Arial" w:hAnsi="Arial" w:cs="Arial"/>
                <w:b/>
                <w:sz w:val="22"/>
                <w:szCs w:val="22"/>
              </w:rPr>
            </w:pPr>
          </w:p>
          <w:p w14:paraId="62074047" w14:textId="77777777" w:rsidR="0053700B" w:rsidRPr="00F0209D" w:rsidRDefault="0053700B" w:rsidP="00386E5B">
            <w:pPr>
              <w:rPr>
                <w:rFonts w:ascii="Arial" w:hAnsi="Arial" w:cs="Arial"/>
                <w:b/>
                <w:sz w:val="22"/>
                <w:szCs w:val="22"/>
              </w:rPr>
            </w:pPr>
          </w:p>
          <w:p w14:paraId="4B39BC6F" w14:textId="77777777" w:rsidR="0053700B" w:rsidRPr="00F0209D" w:rsidRDefault="0053700B" w:rsidP="00386E5B">
            <w:pPr>
              <w:rPr>
                <w:rFonts w:ascii="Arial" w:hAnsi="Arial" w:cs="Arial"/>
                <w:b/>
                <w:sz w:val="22"/>
                <w:szCs w:val="22"/>
              </w:rPr>
            </w:pPr>
          </w:p>
          <w:p w14:paraId="00FEC399" w14:textId="77777777" w:rsidR="0053700B" w:rsidRPr="00F0209D" w:rsidRDefault="0053700B" w:rsidP="00386E5B">
            <w:pPr>
              <w:rPr>
                <w:rFonts w:ascii="Arial" w:hAnsi="Arial" w:cs="Arial"/>
                <w:b/>
                <w:sz w:val="22"/>
                <w:szCs w:val="22"/>
              </w:rPr>
            </w:pPr>
          </w:p>
          <w:p w14:paraId="48A26CD1" w14:textId="77777777" w:rsidR="0053700B" w:rsidRPr="00F0209D" w:rsidRDefault="0053700B" w:rsidP="00386E5B">
            <w:pPr>
              <w:rPr>
                <w:rFonts w:ascii="Arial" w:hAnsi="Arial" w:cs="Arial"/>
                <w:b/>
                <w:sz w:val="22"/>
                <w:szCs w:val="22"/>
              </w:rPr>
            </w:pPr>
          </w:p>
          <w:p w14:paraId="1A357C86" w14:textId="77777777" w:rsidR="0053700B" w:rsidRPr="00F0209D" w:rsidRDefault="0053700B" w:rsidP="00386E5B">
            <w:pPr>
              <w:rPr>
                <w:rFonts w:ascii="Arial" w:hAnsi="Arial" w:cs="Arial"/>
                <w:b/>
                <w:sz w:val="22"/>
                <w:szCs w:val="22"/>
              </w:rPr>
            </w:pPr>
          </w:p>
        </w:tc>
      </w:tr>
    </w:tbl>
    <w:p w14:paraId="6A8319B0" w14:textId="77777777" w:rsidR="0053700B" w:rsidRPr="00F0209D" w:rsidRDefault="0053700B" w:rsidP="0053700B">
      <w:pPr>
        <w:rPr>
          <w:rFonts w:ascii="Arial" w:hAnsi="Arial" w:cs="Arial"/>
          <w:sz w:val="22"/>
          <w:szCs w:val="22"/>
        </w:rPr>
      </w:pPr>
    </w:p>
    <w:tbl>
      <w:tblPr>
        <w:tblStyle w:val="Grilledutableau"/>
        <w:tblW w:w="0" w:type="auto"/>
        <w:tblLook w:val="04A0" w:firstRow="1" w:lastRow="0" w:firstColumn="1" w:lastColumn="0" w:noHBand="0" w:noVBand="1"/>
      </w:tblPr>
      <w:tblGrid>
        <w:gridCol w:w="9056"/>
      </w:tblGrid>
      <w:tr w:rsidR="0053700B" w:rsidRPr="00F0209D" w14:paraId="61D2D9F2" w14:textId="77777777" w:rsidTr="00386E5B">
        <w:trPr>
          <w:trHeight w:val="191"/>
        </w:trPr>
        <w:tc>
          <w:tcPr>
            <w:tcW w:w="9206" w:type="dxa"/>
          </w:tcPr>
          <w:p w14:paraId="427D73DE" w14:textId="77777777" w:rsidR="0053700B" w:rsidRPr="00F0209D" w:rsidRDefault="0053700B" w:rsidP="00386E5B">
            <w:pPr>
              <w:spacing w:before="240" w:after="240"/>
              <w:jc w:val="center"/>
              <w:rPr>
                <w:rFonts w:ascii="Arial" w:hAnsi="Arial" w:cs="Arial"/>
                <w:b/>
                <w:color w:val="3A787A"/>
                <w:sz w:val="22"/>
                <w:szCs w:val="22"/>
              </w:rPr>
            </w:pPr>
            <w:r w:rsidRPr="00F0209D">
              <w:rPr>
                <w:rFonts w:ascii="Arial" w:hAnsi="Arial" w:cs="Arial"/>
                <w:b/>
                <w:color w:val="3A787A"/>
                <w:sz w:val="22"/>
                <w:szCs w:val="22"/>
              </w:rPr>
              <w:t xml:space="preserve">Quel est l’impact souhaité du marché ?  </w:t>
            </w:r>
          </w:p>
        </w:tc>
      </w:tr>
      <w:tr w:rsidR="0053700B" w:rsidRPr="00F0209D" w14:paraId="77F92341" w14:textId="77777777" w:rsidTr="00386E5B">
        <w:tc>
          <w:tcPr>
            <w:tcW w:w="9206" w:type="dxa"/>
          </w:tcPr>
          <w:p w14:paraId="710011FF" w14:textId="77777777" w:rsidR="0053700B" w:rsidRPr="00F0209D" w:rsidRDefault="0053700B" w:rsidP="00386E5B">
            <w:pPr>
              <w:rPr>
                <w:rFonts w:ascii="Arial" w:hAnsi="Arial" w:cs="Arial"/>
                <w:iCs/>
                <w:sz w:val="22"/>
                <w:szCs w:val="22"/>
              </w:rPr>
            </w:pPr>
            <w:r w:rsidRPr="00F0209D">
              <w:rPr>
                <w:rFonts w:ascii="Arial" w:hAnsi="Arial" w:cs="Arial"/>
                <w:iCs/>
                <w:sz w:val="22"/>
                <w:szCs w:val="22"/>
              </w:rPr>
              <w:t xml:space="preserve">Nous vous demandons de répondre notamment aux questions suivantes : </w:t>
            </w:r>
          </w:p>
          <w:p w14:paraId="2ABF51DC" w14:textId="77777777" w:rsidR="0053700B" w:rsidRPr="00F0209D" w:rsidRDefault="0053700B" w:rsidP="00386E5B">
            <w:pPr>
              <w:rPr>
                <w:rFonts w:ascii="Arial" w:hAnsi="Arial" w:cs="Arial"/>
                <w:i/>
                <w:sz w:val="22"/>
                <w:szCs w:val="22"/>
              </w:rPr>
            </w:pPr>
          </w:p>
          <w:p w14:paraId="08B41FE5" w14:textId="77777777" w:rsidR="0053700B" w:rsidRPr="00F0209D" w:rsidRDefault="0053700B" w:rsidP="00386E5B">
            <w:pPr>
              <w:rPr>
                <w:rFonts w:ascii="Arial" w:hAnsi="Arial" w:cs="Arial"/>
                <w:i/>
                <w:sz w:val="22"/>
                <w:szCs w:val="22"/>
              </w:rPr>
            </w:pPr>
            <w:r w:rsidRPr="00F0209D">
              <w:rPr>
                <w:rFonts w:ascii="Arial" w:hAnsi="Arial" w:cs="Arial"/>
                <w:i/>
                <w:sz w:val="22"/>
                <w:szCs w:val="22"/>
              </w:rPr>
              <w:t>Quel est le but général poursuivi par le marché ?</w:t>
            </w:r>
          </w:p>
          <w:p w14:paraId="013845CC" w14:textId="77777777" w:rsidR="0053700B" w:rsidRPr="00F0209D" w:rsidRDefault="0053700B" w:rsidP="00386E5B">
            <w:pPr>
              <w:rPr>
                <w:rFonts w:ascii="Arial" w:hAnsi="Arial" w:cs="Arial"/>
                <w:i/>
                <w:sz w:val="22"/>
                <w:szCs w:val="22"/>
              </w:rPr>
            </w:pPr>
            <w:r w:rsidRPr="00F0209D">
              <w:rPr>
                <w:rFonts w:ascii="Arial" w:hAnsi="Arial" w:cs="Arial"/>
                <w:i/>
                <w:sz w:val="22"/>
                <w:szCs w:val="22"/>
              </w:rPr>
              <w:t xml:space="preserve">Quels impacts visiez-vous lors de la rédaction de ce marché ? </w:t>
            </w:r>
          </w:p>
          <w:p w14:paraId="6EC151AE" w14:textId="5E622EE6" w:rsidR="0099134E" w:rsidRPr="00F0209D" w:rsidRDefault="0053700B" w:rsidP="00386E5B">
            <w:pPr>
              <w:rPr>
                <w:rFonts w:ascii="Arial" w:hAnsi="Arial" w:cs="Arial"/>
                <w:i/>
                <w:sz w:val="22"/>
                <w:szCs w:val="22"/>
              </w:rPr>
            </w:pPr>
            <w:r w:rsidRPr="00F0209D">
              <w:rPr>
                <w:rFonts w:ascii="Arial" w:hAnsi="Arial" w:cs="Arial"/>
                <w:i/>
                <w:sz w:val="22"/>
                <w:szCs w:val="22"/>
              </w:rPr>
              <w:t xml:space="preserve">(Exemple : </w:t>
            </w:r>
            <w:r w:rsidR="00014FC8" w:rsidRPr="00F0209D">
              <w:rPr>
                <w:rFonts w:ascii="Arial" w:hAnsi="Arial" w:cs="Arial"/>
                <w:i/>
                <w:sz w:val="22"/>
                <w:szCs w:val="22"/>
              </w:rPr>
              <w:t xml:space="preserve">réduction de l’empreinte environnementale, </w:t>
            </w:r>
            <w:r w:rsidR="00562DCB" w:rsidRPr="00F0209D">
              <w:rPr>
                <w:rFonts w:ascii="Arial" w:hAnsi="Arial" w:cs="Arial"/>
                <w:i/>
                <w:sz w:val="22"/>
                <w:szCs w:val="22"/>
              </w:rPr>
              <w:t xml:space="preserve">transition vers une économie circulaire, </w:t>
            </w:r>
            <w:r w:rsidR="00014FC8" w:rsidRPr="00F0209D">
              <w:rPr>
                <w:rFonts w:ascii="Arial" w:hAnsi="Arial" w:cs="Arial"/>
                <w:i/>
                <w:sz w:val="22"/>
                <w:szCs w:val="22"/>
              </w:rPr>
              <w:t xml:space="preserve">réduction des déchets grâce </w:t>
            </w:r>
            <w:r w:rsidR="00AE346E" w:rsidRPr="00F0209D">
              <w:rPr>
                <w:rFonts w:ascii="Arial" w:hAnsi="Arial" w:cs="Arial"/>
                <w:i/>
                <w:sz w:val="22"/>
                <w:szCs w:val="22"/>
              </w:rPr>
              <w:t xml:space="preserve">à l’utilisation de matériaux recyclés ou réutilisable, stimulation de l’innovation, </w:t>
            </w:r>
            <w:r w:rsidR="00F5713D" w:rsidRPr="00F0209D">
              <w:rPr>
                <w:rFonts w:ascii="Arial" w:hAnsi="Arial" w:cs="Arial"/>
                <w:i/>
                <w:sz w:val="22"/>
                <w:szCs w:val="22"/>
              </w:rPr>
              <w:t xml:space="preserve">amélioration de la santé publique, </w:t>
            </w:r>
            <w:r w:rsidR="001535DE" w:rsidRPr="00F0209D">
              <w:rPr>
                <w:rFonts w:ascii="Arial" w:hAnsi="Arial" w:cs="Arial"/>
                <w:i/>
                <w:sz w:val="22"/>
                <w:szCs w:val="22"/>
              </w:rPr>
              <w:t>création d’emploi, réduction des coûts ou des matières premières, diminution des consommations en énergie, conditions de travail décentes</w:t>
            </w:r>
            <w:r w:rsidR="0054032A" w:rsidRPr="00F0209D">
              <w:rPr>
                <w:rFonts w:ascii="Arial" w:hAnsi="Arial" w:cs="Arial"/>
                <w:i/>
                <w:sz w:val="22"/>
                <w:szCs w:val="22"/>
              </w:rPr>
              <w:t xml:space="preserve">, etc.) </w:t>
            </w:r>
            <w:r w:rsidR="001535DE" w:rsidRPr="00F0209D">
              <w:rPr>
                <w:rFonts w:ascii="Arial" w:hAnsi="Arial" w:cs="Arial"/>
                <w:i/>
                <w:sz w:val="22"/>
                <w:szCs w:val="22"/>
              </w:rPr>
              <w:t> </w:t>
            </w:r>
          </w:p>
          <w:p w14:paraId="630C705F" w14:textId="77777777" w:rsidR="0099134E" w:rsidRPr="00F0209D" w:rsidRDefault="0099134E" w:rsidP="00386E5B">
            <w:pPr>
              <w:rPr>
                <w:rFonts w:ascii="Arial" w:hAnsi="Arial" w:cs="Arial"/>
                <w:i/>
                <w:sz w:val="22"/>
                <w:szCs w:val="22"/>
              </w:rPr>
            </w:pPr>
          </w:p>
          <w:p w14:paraId="62A2B9DE" w14:textId="77777777" w:rsidR="0053700B" w:rsidRPr="00F0209D" w:rsidRDefault="0053700B" w:rsidP="00386E5B">
            <w:pPr>
              <w:rPr>
                <w:rFonts w:ascii="Arial" w:hAnsi="Arial" w:cs="Arial"/>
                <w:b/>
                <w:sz w:val="22"/>
                <w:szCs w:val="22"/>
              </w:rPr>
            </w:pPr>
          </w:p>
          <w:p w14:paraId="17C17056" w14:textId="77777777" w:rsidR="0053700B" w:rsidRPr="00F0209D" w:rsidRDefault="0053700B" w:rsidP="00386E5B">
            <w:pPr>
              <w:rPr>
                <w:rFonts w:ascii="Arial" w:hAnsi="Arial" w:cs="Arial"/>
                <w:b/>
                <w:sz w:val="22"/>
                <w:szCs w:val="22"/>
              </w:rPr>
            </w:pPr>
          </w:p>
          <w:p w14:paraId="72FF624A" w14:textId="77777777" w:rsidR="0053700B" w:rsidRPr="00F0209D" w:rsidRDefault="0053700B" w:rsidP="00386E5B">
            <w:pPr>
              <w:rPr>
                <w:rFonts w:ascii="Arial" w:hAnsi="Arial" w:cs="Arial"/>
                <w:b/>
                <w:sz w:val="22"/>
                <w:szCs w:val="22"/>
              </w:rPr>
            </w:pPr>
          </w:p>
          <w:p w14:paraId="4A6AA2EC" w14:textId="77777777" w:rsidR="0053700B" w:rsidRPr="00F0209D" w:rsidRDefault="0053700B" w:rsidP="00386E5B">
            <w:pPr>
              <w:rPr>
                <w:rFonts w:ascii="Arial" w:hAnsi="Arial" w:cs="Arial"/>
                <w:b/>
                <w:sz w:val="22"/>
                <w:szCs w:val="22"/>
              </w:rPr>
            </w:pPr>
          </w:p>
        </w:tc>
      </w:tr>
    </w:tbl>
    <w:p w14:paraId="2BCA678E" w14:textId="77777777" w:rsidR="0053700B" w:rsidRPr="00F0209D" w:rsidRDefault="0053700B" w:rsidP="0053700B">
      <w:pPr>
        <w:rPr>
          <w:rFonts w:ascii="Arial" w:hAnsi="Arial" w:cs="Arial"/>
          <w:sz w:val="22"/>
          <w:szCs w:val="22"/>
        </w:rPr>
      </w:pPr>
    </w:p>
    <w:tbl>
      <w:tblPr>
        <w:tblStyle w:val="Grilledutableau"/>
        <w:tblW w:w="0" w:type="auto"/>
        <w:tblLook w:val="04A0" w:firstRow="1" w:lastRow="0" w:firstColumn="1" w:lastColumn="0" w:noHBand="0" w:noVBand="1"/>
      </w:tblPr>
      <w:tblGrid>
        <w:gridCol w:w="9056"/>
      </w:tblGrid>
      <w:tr w:rsidR="0053700B" w:rsidRPr="00F0209D" w14:paraId="2E4E1B11" w14:textId="77777777" w:rsidTr="00386E5B">
        <w:trPr>
          <w:trHeight w:val="191"/>
        </w:trPr>
        <w:tc>
          <w:tcPr>
            <w:tcW w:w="9206" w:type="dxa"/>
          </w:tcPr>
          <w:p w14:paraId="0EF37EA4" w14:textId="77777777" w:rsidR="0053700B" w:rsidRPr="00F0209D" w:rsidRDefault="0053700B" w:rsidP="00386E5B">
            <w:pPr>
              <w:spacing w:before="240" w:after="240"/>
              <w:jc w:val="center"/>
              <w:rPr>
                <w:rFonts w:ascii="Arial" w:hAnsi="Arial" w:cs="Arial"/>
                <w:b/>
                <w:color w:val="3A787A"/>
                <w:sz w:val="22"/>
                <w:szCs w:val="22"/>
              </w:rPr>
            </w:pPr>
            <w:r w:rsidRPr="00F0209D">
              <w:rPr>
                <w:rFonts w:ascii="Arial" w:hAnsi="Arial" w:cs="Arial"/>
                <w:b/>
                <w:color w:val="3A787A"/>
                <w:sz w:val="22"/>
                <w:szCs w:val="22"/>
              </w:rPr>
              <w:t xml:space="preserve">Quel est l’impact observé du marché ?  </w:t>
            </w:r>
          </w:p>
        </w:tc>
      </w:tr>
      <w:tr w:rsidR="0053700B" w:rsidRPr="00F0209D" w14:paraId="5B70C127" w14:textId="77777777" w:rsidTr="00386E5B">
        <w:tc>
          <w:tcPr>
            <w:tcW w:w="9206" w:type="dxa"/>
          </w:tcPr>
          <w:p w14:paraId="05712B94" w14:textId="77777777" w:rsidR="0053700B" w:rsidRPr="00F0209D" w:rsidRDefault="0053700B" w:rsidP="00386E5B">
            <w:pPr>
              <w:jc w:val="both"/>
              <w:rPr>
                <w:rFonts w:ascii="Arial" w:hAnsi="Arial" w:cs="Arial"/>
                <w:i/>
                <w:sz w:val="22"/>
                <w:szCs w:val="22"/>
              </w:rPr>
            </w:pPr>
            <w:r w:rsidRPr="00F0209D">
              <w:rPr>
                <w:rFonts w:ascii="Arial" w:hAnsi="Arial" w:cs="Arial"/>
                <w:i/>
                <w:sz w:val="22"/>
                <w:szCs w:val="22"/>
              </w:rPr>
              <w:t xml:space="preserve">Quels sont les impacts réels observés lors de l’exécution du marché en termes économique, environnemental, social et/ou éthique ? Disposiez-vous d’indicateurs de moyens de contrôles ? Lesquels ? </w:t>
            </w:r>
          </w:p>
          <w:p w14:paraId="61A17C6B" w14:textId="77777777" w:rsidR="0053700B" w:rsidRPr="00F0209D" w:rsidRDefault="0053700B" w:rsidP="00386E5B">
            <w:pPr>
              <w:rPr>
                <w:rFonts w:ascii="Arial" w:hAnsi="Arial" w:cs="Arial"/>
                <w:i/>
                <w:sz w:val="22"/>
                <w:szCs w:val="22"/>
              </w:rPr>
            </w:pPr>
          </w:p>
          <w:p w14:paraId="0B2F02CB" w14:textId="77777777" w:rsidR="0053700B" w:rsidRPr="00F0209D" w:rsidRDefault="0053700B" w:rsidP="00386E5B">
            <w:pPr>
              <w:rPr>
                <w:b/>
              </w:rPr>
            </w:pPr>
          </w:p>
          <w:p w14:paraId="258AEB22" w14:textId="77777777" w:rsidR="0053700B" w:rsidRPr="00F0209D" w:rsidRDefault="0053700B" w:rsidP="00386E5B">
            <w:pPr>
              <w:rPr>
                <w:rFonts w:ascii="Arial" w:hAnsi="Arial" w:cs="Arial"/>
                <w:b/>
                <w:sz w:val="22"/>
                <w:szCs w:val="22"/>
              </w:rPr>
            </w:pPr>
          </w:p>
          <w:p w14:paraId="5D6B3278" w14:textId="77777777" w:rsidR="0053700B" w:rsidRPr="00F0209D" w:rsidRDefault="0053700B" w:rsidP="00386E5B">
            <w:pPr>
              <w:rPr>
                <w:rFonts w:ascii="Arial" w:hAnsi="Arial" w:cs="Arial"/>
                <w:b/>
                <w:sz w:val="22"/>
                <w:szCs w:val="22"/>
              </w:rPr>
            </w:pPr>
          </w:p>
          <w:p w14:paraId="747C0B7E" w14:textId="77777777" w:rsidR="0053700B" w:rsidRPr="00F0209D" w:rsidRDefault="0053700B" w:rsidP="00386E5B">
            <w:pPr>
              <w:rPr>
                <w:rFonts w:ascii="Arial" w:hAnsi="Arial" w:cs="Arial"/>
                <w:b/>
                <w:sz w:val="22"/>
                <w:szCs w:val="22"/>
              </w:rPr>
            </w:pPr>
          </w:p>
          <w:p w14:paraId="55D1E22C" w14:textId="77777777" w:rsidR="0053700B" w:rsidRPr="00F0209D" w:rsidRDefault="0053700B" w:rsidP="00386E5B">
            <w:pPr>
              <w:rPr>
                <w:rFonts w:ascii="Arial" w:hAnsi="Arial" w:cs="Arial"/>
                <w:b/>
                <w:sz w:val="22"/>
                <w:szCs w:val="22"/>
              </w:rPr>
            </w:pPr>
          </w:p>
          <w:p w14:paraId="6FDEA67F" w14:textId="77777777" w:rsidR="0053700B" w:rsidRPr="00F0209D" w:rsidRDefault="0053700B" w:rsidP="00386E5B">
            <w:pPr>
              <w:rPr>
                <w:rFonts w:ascii="Arial" w:hAnsi="Arial" w:cs="Arial"/>
                <w:b/>
                <w:sz w:val="22"/>
                <w:szCs w:val="22"/>
              </w:rPr>
            </w:pPr>
          </w:p>
          <w:p w14:paraId="4BA64149" w14:textId="77777777" w:rsidR="0053700B" w:rsidRPr="00F0209D" w:rsidRDefault="0053700B" w:rsidP="00386E5B">
            <w:pPr>
              <w:rPr>
                <w:rFonts w:ascii="Arial" w:hAnsi="Arial" w:cs="Arial"/>
                <w:b/>
                <w:sz w:val="22"/>
                <w:szCs w:val="22"/>
              </w:rPr>
            </w:pPr>
          </w:p>
          <w:p w14:paraId="44235DC5" w14:textId="77777777" w:rsidR="0053700B" w:rsidRPr="00F0209D" w:rsidRDefault="0053700B" w:rsidP="00386E5B">
            <w:pPr>
              <w:rPr>
                <w:rFonts w:ascii="Arial" w:hAnsi="Arial" w:cs="Arial"/>
                <w:b/>
                <w:sz w:val="22"/>
                <w:szCs w:val="22"/>
              </w:rPr>
            </w:pPr>
          </w:p>
          <w:p w14:paraId="1BD116A6" w14:textId="77777777" w:rsidR="0053700B" w:rsidRPr="00F0209D" w:rsidRDefault="0053700B" w:rsidP="00386E5B">
            <w:pPr>
              <w:rPr>
                <w:rFonts w:ascii="Arial" w:hAnsi="Arial" w:cs="Arial"/>
                <w:b/>
                <w:sz w:val="22"/>
                <w:szCs w:val="22"/>
              </w:rPr>
            </w:pPr>
          </w:p>
          <w:p w14:paraId="3F5EAE1B" w14:textId="77777777" w:rsidR="0053700B" w:rsidRPr="00F0209D" w:rsidRDefault="0053700B" w:rsidP="00386E5B">
            <w:pPr>
              <w:rPr>
                <w:rFonts w:ascii="Arial" w:hAnsi="Arial" w:cs="Arial"/>
                <w:b/>
                <w:sz w:val="22"/>
                <w:szCs w:val="22"/>
              </w:rPr>
            </w:pPr>
          </w:p>
          <w:p w14:paraId="2E4A0672" w14:textId="77777777" w:rsidR="0053700B" w:rsidRPr="00F0209D" w:rsidRDefault="0053700B" w:rsidP="00386E5B">
            <w:pPr>
              <w:rPr>
                <w:rFonts w:ascii="Arial" w:hAnsi="Arial" w:cs="Arial"/>
                <w:b/>
                <w:sz w:val="22"/>
                <w:szCs w:val="22"/>
              </w:rPr>
            </w:pPr>
          </w:p>
          <w:p w14:paraId="68E60593" w14:textId="77777777" w:rsidR="0053700B" w:rsidRPr="00F0209D" w:rsidRDefault="0053700B" w:rsidP="00386E5B">
            <w:pPr>
              <w:rPr>
                <w:rFonts w:ascii="Arial" w:hAnsi="Arial" w:cs="Arial"/>
                <w:b/>
                <w:sz w:val="22"/>
                <w:szCs w:val="22"/>
              </w:rPr>
            </w:pPr>
          </w:p>
        </w:tc>
      </w:tr>
    </w:tbl>
    <w:p w14:paraId="0FAECC76" w14:textId="77777777" w:rsidR="0053700B" w:rsidRPr="00F0209D" w:rsidRDefault="0053700B" w:rsidP="0053700B"/>
    <w:tbl>
      <w:tblPr>
        <w:tblStyle w:val="Grilledutableau"/>
        <w:tblW w:w="0" w:type="auto"/>
        <w:tblLook w:val="04A0" w:firstRow="1" w:lastRow="0" w:firstColumn="1" w:lastColumn="0" w:noHBand="0" w:noVBand="1"/>
      </w:tblPr>
      <w:tblGrid>
        <w:gridCol w:w="9056"/>
      </w:tblGrid>
      <w:tr w:rsidR="0053700B" w:rsidRPr="00F0209D" w14:paraId="0C0D7F2A" w14:textId="77777777" w:rsidTr="00386E5B">
        <w:trPr>
          <w:trHeight w:val="191"/>
        </w:trPr>
        <w:tc>
          <w:tcPr>
            <w:tcW w:w="9206" w:type="dxa"/>
          </w:tcPr>
          <w:p w14:paraId="3FE695CC" w14:textId="77777777" w:rsidR="0053700B" w:rsidRPr="00F0209D" w:rsidRDefault="0053700B" w:rsidP="00386E5B">
            <w:pPr>
              <w:spacing w:before="240" w:after="240"/>
              <w:jc w:val="center"/>
              <w:rPr>
                <w:rFonts w:ascii="Arial" w:hAnsi="Arial" w:cs="Arial"/>
                <w:b/>
                <w:color w:val="3A787A"/>
                <w:sz w:val="22"/>
                <w:szCs w:val="22"/>
              </w:rPr>
            </w:pPr>
            <w:r w:rsidRPr="00F0209D">
              <w:rPr>
                <w:rFonts w:ascii="Arial" w:hAnsi="Arial" w:cs="Arial"/>
                <w:b/>
                <w:color w:val="3A787A"/>
                <w:sz w:val="22"/>
                <w:szCs w:val="22"/>
              </w:rPr>
              <w:t xml:space="preserve">En quoi estimez-vous que votre marché public soit innovant ou original dans une logique d’achats publics responsables ? </w:t>
            </w:r>
          </w:p>
        </w:tc>
      </w:tr>
      <w:tr w:rsidR="0053700B" w:rsidRPr="00F0209D" w14:paraId="00B49810" w14:textId="77777777" w:rsidTr="00386E5B">
        <w:tc>
          <w:tcPr>
            <w:tcW w:w="9206" w:type="dxa"/>
          </w:tcPr>
          <w:p w14:paraId="7CD42FBE" w14:textId="77777777" w:rsidR="0053700B" w:rsidRPr="00F0209D" w:rsidRDefault="0053700B" w:rsidP="00386E5B">
            <w:pPr>
              <w:rPr>
                <w:rFonts w:ascii="Arial" w:hAnsi="Arial" w:cs="Arial"/>
                <w:i/>
                <w:sz w:val="22"/>
                <w:szCs w:val="22"/>
              </w:rPr>
            </w:pPr>
          </w:p>
          <w:p w14:paraId="733882C8" w14:textId="77777777" w:rsidR="0053700B" w:rsidRPr="00F0209D" w:rsidRDefault="0053700B" w:rsidP="00386E5B">
            <w:pPr>
              <w:rPr>
                <w:rFonts w:ascii="Arial" w:hAnsi="Arial" w:cs="Arial"/>
                <w:b/>
                <w:sz w:val="22"/>
                <w:szCs w:val="22"/>
              </w:rPr>
            </w:pPr>
          </w:p>
          <w:p w14:paraId="59FE2F1C" w14:textId="77777777" w:rsidR="0053700B" w:rsidRPr="00F0209D" w:rsidRDefault="0053700B" w:rsidP="00386E5B">
            <w:pPr>
              <w:rPr>
                <w:rFonts w:ascii="Arial" w:hAnsi="Arial" w:cs="Arial"/>
                <w:b/>
                <w:sz w:val="22"/>
                <w:szCs w:val="22"/>
              </w:rPr>
            </w:pPr>
          </w:p>
          <w:p w14:paraId="07623A24" w14:textId="77777777" w:rsidR="0053700B" w:rsidRPr="00F0209D" w:rsidRDefault="0053700B" w:rsidP="00386E5B">
            <w:pPr>
              <w:rPr>
                <w:rFonts w:ascii="Arial" w:hAnsi="Arial" w:cs="Arial"/>
                <w:b/>
                <w:sz w:val="22"/>
                <w:szCs w:val="22"/>
              </w:rPr>
            </w:pPr>
          </w:p>
          <w:p w14:paraId="5E5D18F2" w14:textId="77777777" w:rsidR="0053700B" w:rsidRPr="00F0209D" w:rsidRDefault="0053700B" w:rsidP="00386E5B">
            <w:pPr>
              <w:rPr>
                <w:rFonts w:ascii="Arial" w:hAnsi="Arial" w:cs="Arial"/>
                <w:b/>
                <w:sz w:val="22"/>
                <w:szCs w:val="22"/>
              </w:rPr>
            </w:pPr>
          </w:p>
          <w:p w14:paraId="3492D9A6" w14:textId="77777777" w:rsidR="0053700B" w:rsidRPr="00F0209D" w:rsidRDefault="0053700B" w:rsidP="00386E5B">
            <w:pPr>
              <w:rPr>
                <w:rFonts w:ascii="Arial" w:hAnsi="Arial" w:cs="Arial"/>
                <w:b/>
                <w:sz w:val="22"/>
                <w:szCs w:val="22"/>
              </w:rPr>
            </w:pPr>
          </w:p>
        </w:tc>
      </w:tr>
    </w:tbl>
    <w:p w14:paraId="2B3A60BA" w14:textId="77777777" w:rsidR="0053700B" w:rsidRPr="00F0209D" w:rsidRDefault="0053700B" w:rsidP="0053700B">
      <w:pPr>
        <w:rPr>
          <w:rFonts w:ascii="Arial" w:hAnsi="Arial" w:cs="Arial"/>
          <w:sz w:val="22"/>
          <w:szCs w:val="22"/>
        </w:rPr>
      </w:pPr>
    </w:p>
    <w:tbl>
      <w:tblPr>
        <w:tblStyle w:val="Grilledutableau"/>
        <w:tblW w:w="0" w:type="auto"/>
        <w:tblLook w:val="04A0" w:firstRow="1" w:lastRow="0" w:firstColumn="1" w:lastColumn="0" w:noHBand="0" w:noVBand="1"/>
      </w:tblPr>
      <w:tblGrid>
        <w:gridCol w:w="9056"/>
      </w:tblGrid>
      <w:tr w:rsidR="0053700B" w:rsidRPr="00F0209D" w14:paraId="298142F5" w14:textId="77777777" w:rsidTr="00386E5B">
        <w:trPr>
          <w:trHeight w:val="191"/>
        </w:trPr>
        <w:tc>
          <w:tcPr>
            <w:tcW w:w="9056" w:type="dxa"/>
          </w:tcPr>
          <w:p w14:paraId="799D7AE9" w14:textId="77777777" w:rsidR="0053700B" w:rsidRPr="00F0209D" w:rsidRDefault="0053700B" w:rsidP="00386E5B">
            <w:pPr>
              <w:spacing w:before="240" w:after="240"/>
              <w:jc w:val="center"/>
              <w:rPr>
                <w:rFonts w:ascii="Arial" w:hAnsi="Arial" w:cs="Arial"/>
                <w:b/>
                <w:color w:val="3A787A"/>
                <w:sz w:val="22"/>
                <w:szCs w:val="22"/>
              </w:rPr>
            </w:pPr>
            <w:r w:rsidRPr="00F0209D">
              <w:rPr>
                <w:rFonts w:ascii="Arial" w:hAnsi="Arial" w:cs="Arial"/>
                <w:b/>
                <w:color w:val="3A787A"/>
                <w:sz w:val="22"/>
                <w:szCs w:val="22"/>
              </w:rPr>
              <w:t>Quelle(s) leçon(s) tirez-vous de la rédaction et de l’exécution de ce marché public ?</w:t>
            </w:r>
          </w:p>
        </w:tc>
      </w:tr>
      <w:tr w:rsidR="0053700B" w:rsidRPr="00F0209D" w14:paraId="4708733F" w14:textId="77777777" w:rsidTr="00386E5B">
        <w:tc>
          <w:tcPr>
            <w:tcW w:w="9056" w:type="dxa"/>
          </w:tcPr>
          <w:p w14:paraId="5EF26813" w14:textId="77777777" w:rsidR="0053700B" w:rsidRPr="00F0209D" w:rsidRDefault="0053700B" w:rsidP="00386E5B">
            <w:pPr>
              <w:rPr>
                <w:rFonts w:ascii="Arial" w:hAnsi="Arial" w:cs="Arial"/>
                <w:i/>
                <w:sz w:val="22"/>
                <w:szCs w:val="22"/>
              </w:rPr>
            </w:pPr>
          </w:p>
          <w:p w14:paraId="148F8E27" w14:textId="77777777" w:rsidR="0053700B" w:rsidRPr="00F0209D" w:rsidRDefault="0053700B" w:rsidP="00386E5B">
            <w:pPr>
              <w:rPr>
                <w:rFonts w:ascii="Arial" w:hAnsi="Arial" w:cs="Arial"/>
                <w:b/>
                <w:sz w:val="22"/>
                <w:szCs w:val="22"/>
              </w:rPr>
            </w:pPr>
          </w:p>
          <w:p w14:paraId="624D1B33" w14:textId="77777777" w:rsidR="0053700B" w:rsidRPr="00F0209D" w:rsidRDefault="0053700B" w:rsidP="00386E5B">
            <w:pPr>
              <w:rPr>
                <w:rFonts w:ascii="Arial" w:hAnsi="Arial" w:cs="Arial"/>
                <w:b/>
                <w:sz w:val="22"/>
                <w:szCs w:val="22"/>
              </w:rPr>
            </w:pPr>
          </w:p>
          <w:p w14:paraId="431953BC" w14:textId="77777777" w:rsidR="0053700B" w:rsidRPr="00F0209D" w:rsidRDefault="0053700B" w:rsidP="00386E5B">
            <w:pPr>
              <w:rPr>
                <w:rFonts w:ascii="Arial" w:hAnsi="Arial" w:cs="Arial"/>
                <w:b/>
                <w:sz w:val="22"/>
                <w:szCs w:val="22"/>
              </w:rPr>
            </w:pPr>
          </w:p>
          <w:p w14:paraId="3DAE35D4" w14:textId="77777777" w:rsidR="0053700B" w:rsidRPr="00F0209D" w:rsidRDefault="0053700B" w:rsidP="00386E5B">
            <w:pPr>
              <w:rPr>
                <w:rFonts w:ascii="Arial" w:hAnsi="Arial" w:cs="Arial"/>
                <w:b/>
                <w:sz w:val="22"/>
                <w:szCs w:val="22"/>
              </w:rPr>
            </w:pPr>
          </w:p>
          <w:p w14:paraId="5F53DA62" w14:textId="77777777" w:rsidR="0053700B" w:rsidRPr="00F0209D" w:rsidRDefault="0053700B" w:rsidP="00386E5B">
            <w:pPr>
              <w:rPr>
                <w:rFonts w:ascii="Arial" w:hAnsi="Arial" w:cs="Arial"/>
                <w:b/>
                <w:sz w:val="22"/>
                <w:szCs w:val="22"/>
              </w:rPr>
            </w:pPr>
          </w:p>
          <w:p w14:paraId="2EEDCFAC" w14:textId="77777777" w:rsidR="0053700B" w:rsidRPr="00F0209D" w:rsidRDefault="0053700B" w:rsidP="00386E5B">
            <w:pPr>
              <w:rPr>
                <w:rFonts w:ascii="Arial" w:hAnsi="Arial" w:cs="Arial"/>
                <w:b/>
                <w:sz w:val="22"/>
                <w:szCs w:val="22"/>
              </w:rPr>
            </w:pPr>
          </w:p>
          <w:p w14:paraId="7444CCCD" w14:textId="77777777" w:rsidR="0053700B" w:rsidRPr="00F0209D" w:rsidRDefault="0053700B" w:rsidP="00386E5B">
            <w:pPr>
              <w:rPr>
                <w:rFonts w:ascii="Arial" w:hAnsi="Arial" w:cs="Arial"/>
                <w:b/>
                <w:sz w:val="22"/>
                <w:szCs w:val="22"/>
              </w:rPr>
            </w:pPr>
          </w:p>
          <w:p w14:paraId="0E71D414" w14:textId="77777777" w:rsidR="0053700B" w:rsidRPr="00F0209D" w:rsidRDefault="0053700B" w:rsidP="00386E5B">
            <w:pPr>
              <w:rPr>
                <w:rFonts w:ascii="Arial" w:hAnsi="Arial" w:cs="Arial"/>
                <w:b/>
                <w:sz w:val="22"/>
                <w:szCs w:val="22"/>
              </w:rPr>
            </w:pPr>
          </w:p>
          <w:p w14:paraId="3FE1C3A1" w14:textId="77777777" w:rsidR="0053700B" w:rsidRPr="00F0209D" w:rsidRDefault="0053700B" w:rsidP="00386E5B">
            <w:pPr>
              <w:rPr>
                <w:rFonts w:ascii="Arial" w:hAnsi="Arial" w:cs="Arial"/>
                <w:b/>
                <w:sz w:val="22"/>
                <w:szCs w:val="22"/>
              </w:rPr>
            </w:pPr>
          </w:p>
          <w:p w14:paraId="531AD273" w14:textId="77777777" w:rsidR="0053700B" w:rsidRPr="00F0209D" w:rsidRDefault="0053700B" w:rsidP="00386E5B">
            <w:pPr>
              <w:rPr>
                <w:rFonts w:ascii="Arial" w:hAnsi="Arial" w:cs="Arial"/>
                <w:b/>
                <w:sz w:val="22"/>
                <w:szCs w:val="22"/>
              </w:rPr>
            </w:pPr>
          </w:p>
        </w:tc>
      </w:tr>
    </w:tbl>
    <w:p w14:paraId="2A3A2030" w14:textId="77777777" w:rsidR="0053700B" w:rsidRPr="00F0209D" w:rsidRDefault="0053700B" w:rsidP="0053700B">
      <w:pPr>
        <w:rPr>
          <w:rFonts w:ascii="Arial" w:hAnsi="Arial" w:cs="Arial"/>
          <w:b/>
          <w:sz w:val="22"/>
          <w:szCs w:val="22"/>
        </w:rPr>
      </w:pPr>
    </w:p>
    <w:p w14:paraId="12F1A549" w14:textId="77777777" w:rsidR="0053700B" w:rsidRPr="00F0209D" w:rsidRDefault="0053700B" w:rsidP="0053700B">
      <w:pPr>
        <w:rPr>
          <w:rFonts w:ascii="Arial" w:hAnsi="Arial" w:cs="Arial"/>
          <w:b/>
          <w:sz w:val="22"/>
          <w:szCs w:val="22"/>
        </w:rPr>
      </w:pPr>
    </w:p>
    <w:tbl>
      <w:tblPr>
        <w:tblStyle w:val="Grilledutableau"/>
        <w:tblW w:w="0" w:type="auto"/>
        <w:tblLook w:val="04A0" w:firstRow="1" w:lastRow="0" w:firstColumn="1" w:lastColumn="0" w:noHBand="0" w:noVBand="1"/>
      </w:tblPr>
      <w:tblGrid>
        <w:gridCol w:w="9056"/>
      </w:tblGrid>
      <w:tr w:rsidR="0053700B" w:rsidRPr="004D4A47" w14:paraId="57FF5B5E" w14:textId="77777777" w:rsidTr="00386E5B">
        <w:trPr>
          <w:trHeight w:val="191"/>
        </w:trPr>
        <w:tc>
          <w:tcPr>
            <w:tcW w:w="9056" w:type="dxa"/>
          </w:tcPr>
          <w:p w14:paraId="5B5E9ECF" w14:textId="77777777" w:rsidR="0053700B" w:rsidRPr="00355107" w:rsidRDefault="0053700B" w:rsidP="00386E5B">
            <w:pPr>
              <w:spacing w:before="240" w:after="240"/>
              <w:jc w:val="center"/>
              <w:rPr>
                <w:rFonts w:ascii="Arial" w:hAnsi="Arial" w:cs="Arial"/>
                <w:i/>
                <w:sz w:val="22"/>
                <w:szCs w:val="22"/>
              </w:rPr>
            </w:pPr>
            <w:r w:rsidRPr="00F0209D">
              <w:rPr>
                <w:rFonts w:ascii="Arial" w:hAnsi="Arial" w:cs="Arial"/>
                <w:b/>
                <w:color w:val="3A787A"/>
                <w:sz w:val="22"/>
                <w:szCs w:val="22"/>
              </w:rPr>
              <w:t>Avez-vous rencontré des difficultés lors de l’élaboration, de l’attribution ou de l’exécution ? si oui, comment les avez-vous surmontées ?</w:t>
            </w:r>
          </w:p>
        </w:tc>
      </w:tr>
      <w:tr w:rsidR="0053700B" w:rsidRPr="00BF11FD" w14:paraId="46E8043F" w14:textId="77777777" w:rsidTr="00386E5B">
        <w:tc>
          <w:tcPr>
            <w:tcW w:w="9056" w:type="dxa"/>
          </w:tcPr>
          <w:p w14:paraId="7A60FBC3" w14:textId="77777777" w:rsidR="0053700B" w:rsidRPr="00514130" w:rsidRDefault="0053700B" w:rsidP="00386E5B">
            <w:pPr>
              <w:rPr>
                <w:rFonts w:ascii="Arial" w:hAnsi="Arial" w:cs="Arial"/>
                <w:i/>
                <w:sz w:val="22"/>
                <w:szCs w:val="22"/>
              </w:rPr>
            </w:pPr>
          </w:p>
          <w:p w14:paraId="75A76724" w14:textId="77777777" w:rsidR="0053700B" w:rsidRDefault="0053700B" w:rsidP="00386E5B">
            <w:pPr>
              <w:rPr>
                <w:rFonts w:ascii="Arial" w:hAnsi="Arial" w:cs="Arial"/>
                <w:b/>
                <w:sz w:val="22"/>
                <w:szCs w:val="22"/>
              </w:rPr>
            </w:pPr>
          </w:p>
          <w:p w14:paraId="322CC14C" w14:textId="77777777" w:rsidR="0053700B" w:rsidRDefault="0053700B" w:rsidP="00386E5B">
            <w:pPr>
              <w:rPr>
                <w:rFonts w:ascii="Arial" w:hAnsi="Arial" w:cs="Arial"/>
                <w:b/>
                <w:sz w:val="22"/>
                <w:szCs w:val="22"/>
              </w:rPr>
            </w:pPr>
          </w:p>
          <w:p w14:paraId="7A0045C4" w14:textId="77777777" w:rsidR="0053700B" w:rsidRDefault="0053700B" w:rsidP="00386E5B">
            <w:pPr>
              <w:rPr>
                <w:rFonts w:ascii="Arial" w:hAnsi="Arial" w:cs="Arial"/>
                <w:b/>
                <w:sz w:val="22"/>
                <w:szCs w:val="22"/>
              </w:rPr>
            </w:pPr>
          </w:p>
          <w:p w14:paraId="77816324" w14:textId="77777777" w:rsidR="0053700B" w:rsidRDefault="0053700B" w:rsidP="00386E5B">
            <w:pPr>
              <w:rPr>
                <w:rFonts w:ascii="Arial" w:hAnsi="Arial" w:cs="Arial"/>
                <w:b/>
                <w:sz w:val="22"/>
                <w:szCs w:val="22"/>
              </w:rPr>
            </w:pPr>
          </w:p>
          <w:p w14:paraId="39C54E7F" w14:textId="77777777" w:rsidR="0053700B" w:rsidRDefault="0053700B" w:rsidP="00386E5B">
            <w:pPr>
              <w:rPr>
                <w:rFonts w:ascii="Arial" w:hAnsi="Arial" w:cs="Arial"/>
                <w:b/>
                <w:sz w:val="22"/>
                <w:szCs w:val="22"/>
              </w:rPr>
            </w:pPr>
          </w:p>
          <w:p w14:paraId="61611FB2" w14:textId="77777777" w:rsidR="0053700B" w:rsidRDefault="0053700B" w:rsidP="00386E5B">
            <w:pPr>
              <w:rPr>
                <w:rFonts w:ascii="Arial" w:hAnsi="Arial" w:cs="Arial"/>
                <w:b/>
                <w:sz w:val="22"/>
                <w:szCs w:val="22"/>
              </w:rPr>
            </w:pPr>
          </w:p>
          <w:p w14:paraId="6609ED64" w14:textId="77777777" w:rsidR="0053700B" w:rsidRDefault="0053700B" w:rsidP="00386E5B">
            <w:pPr>
              <w:rPr>
                <w:rFonts w:ascii="Arial" w:hAnsi="Arial" w:cs="Arial"/>
                <w:b/>
                <w:sz w:val="22"/>
                <w:szCs w:val="22"/>
              </w:rPr>
            </w:pPr>
          </w:p>
          <w:p w14:paraId="25E50D97" w14:textId="77777777" w:rsidR="0053700B" w:rsidRDefault="0053700B" w:rsidP="00386E5B">
            <w:pPr>
              <w:rPr>
                <w:rFonts w:ascii="Arial" w:hAnsi="Arial" w:cs="Arial"/>
                <w:b/>
                <w:sz w:val="22"/>
                <w:szCs w:val="22"/>
              </w:rPr>
            </w:pPr>
          </w:p>
          <w:p w14:paraId="5F4721C9" w14:textId="77777777" w:rsidR="0053700B" w:rsidRPr="00BF11FD" w:rsidRDefault="0053700B" w:rsidP="00386E5B">
            <w:pPr>
              <w:rPr>
                <w:rFonts w:ascii="Arial" w:hAnsi="Arial" w:cs="Arial"/>
                <w:b/>
                <w:sz w:val="22"/>
                <w:szCs w:val="22"/>
              </w:rPr>
            </w:pPr>
          </w:p>
        </w:tc>
      </w:tr>
    </w:tbl>
    <w:p w14:paraId="4DF7B1C3" w14:textId="77777777" w:rsidR="0053700B" w:rsidRDefault="0053700B" w:rsidP="0053700B">
      <w:pPr>
        <w:rPr>
          <w:rFonts w:ascii="Arial" w:hAnsi="Arial" w:cs="Arial"/>
          <w:b/>
          <w:sz w:val="22"/>
          <w:szCs w:val="22"/>
        </w:rPr>
      </w:pPr>
    </w:p>
    <w:p w14:paraId="1E7DA94D" w14:textId="77777777" w:rsidR="00F504EE" w:rsidRDefault="00F504EE"/>
    <w:sectPr w:rsidR="00F504EE" w:rsidSect="00544161">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F2DE" w14:textId="77777777" w:rsidR="001E6062" w:rsidRDefault="001E6062">
      <w:r>
        <w:separator/>
      </w:r>
    </w:p>
  </w:endnote>
  <w:endnote w:type="continuationSeparator" w:id="0">
    <w:p w14:paraId="561DA5E1" w14:textId="77777777" w:rsidR="001E6062" w:rsidRDefault="001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E862" w14:textId="77777777" w:rsidR="004A3C8B" w:rsidRDefault="004A3C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398943"/>
      <w:docPartObj>
        <w:docPartGallery w:val="Page Numbers (Bottom of Page)"/>
        <w:docPartUnique/>
      </w:docPartObj>
    </w:sdtPr>
    <w:sdtEndPr/>
    <w:sdtContent>
      <w:p w14:paraId="20865CF8" w14:textId="77777777" w:rsidR="004A3C8B" w:rsidRDefault="00F31398">
        <w:pPr>
          <w:pStyle w:val="Pieddepage"/>
          <w:jc w:val="right"/>
        </w:pPr>
        <w:r>
          <w:fldChar w:fldCharType="begin"/>
        </w:r>
        <w:r>
          <w:instrText>PAGE   \* MERGEFORMAT</w:instrText>
        </w:r>
        <w:r>
          <w:fldChar w:fldCharType="separate"/>
        </w:r>
        <w:r>
          <w:t>2</w:t>
        </w:r>
        <w:r>
          <w:fldChar w:fldCharType="end"/>
        </w:r>
      </w:p>
    </w:sdtContent>
  </w:sdt>
  <w:p w14:paraId="5DA95C60" w14:textId="77777777" w:rsidR="004A3C8B" w:rsidRDefault="004A3C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4682" w14:textId="77777777" w:rsidR="004A3C8B" w:rsidRDefault="004A3C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9772" w14:textId="77777777" w:rsidR="001E6062" w:rsidRDefault="001E6062">
      <w:r>
        <w:separator/>
      </w:r>
    </w:p>
  </w:footnote>
  <w:footnote w:type="continuationSeparator" w:id="0">
    <w:p w14:paraId="37CDB539" w14:textId="77777777" w:rsidR="001E6062" w:rsidRDefault="001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6D9E" w14:textId="77777777" w:rsidR="004A3C8B" w:rsidRDefault="004A3C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1228" w14:textId="77777777" w:rsidR="004A3C8B" w:rsidRDefault="00F31398">
    <w:pPr>
      <w:pStyle w:val="En-tte"/>
    </w:pPr>
    <w:r w:rsidRPr="00BF11FD">
      <w:rPr>
        <w:rFonts w:ascii="Arial" w:hAnsi="Arial" w:cs="Arial"/>
        <w:noProof/>
        <w:sz w:val="22"/>
        <w:szCs w:val="22"/>
      </w:rPr>
      <w:drawing>
        <wp:anchor distT="0" distB="0" distL="114300" distR="114300" simplePos="0" relativeHeight="251659264" behindDoc="0" locked="0" layoutInCell="1" allowOverlap="1" wp14:anchorId="1B543E46" wp14:editId="09E5D016">
          <wp:simplePos x="0" y="0"/>
          <wp:positionH relativeFrom="column">
            <wp:posOffset>1196340</wp:posOffset>
          </wp:positionH>
          <wp:positionV relativeFrom="paragraph">
            <wp:posOffset>-449580</wp:posOffset>
          </wp:positionV>
          <wp:extent cx="819150" cy="866140"/>
          <wp:effectExtent l="0" t="0" r="0" b="0"/>
          <wp:wrapTight wrapText="bothSides">
            <wp:wrapPolygon edited="0">
              <wp:start x="0" y="0"/>
              <wp:lineTo x="0" y="20903"/>
              <wp:lineTo x="21098" y="20903"/>
              <wp:lineTo x="2109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661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0288" behindDoc="0" locked="0" layoutInCell="1" allowOverlap="1" wp14:anchorId="506C8880" wp14:editId="6EBD6C4A">
          <wp:simplePos x="0" y="0"/>
          <wp:positionH relativeFrom="margin">
            <wp:posOffset>-775970</wp:posOffset>
          </wp:positionH>
          <wp:positionV relativeFrom="margin">
            <wp:posOffset>-871220</wp:posOffset>
          </wp:positionV>
          <wp:extent cx="1960245" cy="8712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w_fr.png"/>
                  <pic:cNvPicPr/>
                </pic:nvPicPr>
                <pic:blipFill>
                  <a:blip r:embed="rId2"/>
                  <a:stretch>
                    <a:fillRect/>
                  </a:stretch>
                </pic:blipFill>
                <pic:spPr>
                  <a:xfrm>
                    <a:off x="0" y="0"/>
                    <a:ext cx="1960245" cy="8712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ED10" w14:textId="77777777" w:rsidR="004A3C8B" w:rsidRDefault="004A3C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7D5"/>
    <w:multiLevelType w:val="hybridMultilevel"/>
    <w:tmpl w:val="AF4A58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0E426B3"/>
    <w:multiLevelType w:val="hybridMultilevel"/>
    <w:tmpl w:val="B46ABF7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16cid:durableId="1945068943">
    <w:abstractNumId w:val="1"/>
  </w:num>
  <w:num w:numId="2" w16cid:durableId="196519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0B"/>
    <w:rsid w:val="00014FC8"/>
    <w:rsid w:val="00055CED"/>
    <w:rsid w:val="00095902"/>
    <w:rsid w:val="001535DE"/>
    <w:rsid w:val="001A5EAE"/>
    <w:rsid w:val="001E6062"/>
    <w:rsid w:val="002576A7"/>
    <w:rsid w:val="00377CBC"/>
    <w:rsid w:val="004A3C8B"/>
    <w:rsid w:val="00520319"/>
    <w:rsid w:val="0053700B"/>
    <w:rsid w:val="0054032A"/>
    <w:rsid w:val="00562DCB"/>
    <w:rsid w:val="006D6B0F"/>
    <w:rsid w:val="006F2071"/>
    <w:rsid w:val="008A6632"/>
    <w:rsid w:val="00912F72"/>
    <w:rsid w:val="0099134E"/>
    <w:rsid w:val="00AE346E"/>
    <w:rsid w:val="00BA0890"/>
    <w:rsid w:val="00C03394"/>
    <w:rsid w:val="00C26E33"/>
    <w:rsid w:val="00C77C38"/>
    <w:rsid w:val="00D76263"/>
    <w:rsid w:val="00DC63D1"/>
    <w:rsid w:val="00E239B3"/>
    <w:rsid w:val="00F0209D"/>
    <w:rsid w:val="00F31398"/>
    <w:rsid w:val="00F504EE"/>
    <w:rsid w:val="00F5713D"/>
    <w:rsid w:val="00F60E16"/>
    <w:rsid w:val="00F87D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545D"/>
  <w15:chartTrackingRefBased/>
  <w15:docId w15:val="{ABBE79AC-20ED-491D-8578-4F0313AA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0B"/>
    <w:pPr>
      <w:spacing w:after="0" w:line="240" w:lineRule="auto"/>
    </w:pPr>
    <w:rPr>
      <w:rFonts w:eastAsiaTheme="minorEastAsia"/>
      <w:kern w:val="0"/>
      <w:sz w:val="24"/>
      <w:szCs w:val="24"/>
      <w:lang w:val="fr-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700B"/>
    <w:pPr>
      <w:spacing w:before="100" w:beforeAutospacing="1" w:after="100" w:afterAutospacing="1"/>
    </w:pPr>
    <w:rPr>
      <w:rFonts w:ascii="Times" w:hAnsi="Times" w:cs="Times New Roman"/>
      <w:sz w:val="20"/>
      <w:szCs w:val="20"/>
      <w:lang w:val="fr-BE"/>
    </w:rPr>
  </w:style>
  <w:style w:type="character" w:styleId="Lienhypertexte">
    <w:name w:val="Hyperlink"/>
    <w:basedOn w:val="Policepardfaut"/>
    <w:uiPriority w:val="99"/>
    <w:unhideWhenUsed/>
    <w:rsid w:val="0053700B"/>
    <w:rPr>
      <w:color w:val="0000FF"/>
      <w:u w:val="single"/>
    </w:rPr>
  </w:style>
  <w:style w:type="table" w:styleId="Grilledutableau">
    <w:name w:val="Table Grid"/>
    <w:basedOn w:val="TableauNormal"/>
    <w:uiPriority w:val="59"/>
    <w:rsid w:val="0053700B"/>
    <w:pPr>
      <w:spacing w:after="0" w:line="240" w:lineRule="auto"/>
    </w:pPr>
    <w:rPr>
      <w:rFonts w:eastAsiaTheme="minorEastAsia"/>
      <w:kern w:val="0"/>
      <w:sz w:val="24"/>
      <w:szCs w:val="24"/>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3700B"/>
    <w:pPr>
      <w:tabs>
        <w:tab w:val="center" w:pos="4536"/>
        <w:tab w:val="right" w:pos="9072"/>
      </w:tabs>
    </w:pPr>
  </w:style>
  <w:style w:type="character" w:customStyle="1" w:styleId="En-tteCar">
    <w:name w:val="En-tête Car"/>
    <w:basedOn w:val="Policepardfaut"/>
    <w:link w:val="En-tte"/>
    <w:uiPriority w:val="99"/>
    <w:rsid w:val="0053700B"/>
    <w:rPr>
      <w:rFonts w:eastAsiaTheme="minorEastAsia"/>
      <w:kern w:val="0"/>
      <w:sz w:val="24"/>
      <w:szCs w:val="24"/>
      <w:lang w:val="fr-FR" w:eastAsia="fr-FR"/>
      <w14:ligatures w14:val="none"/>
    </w:rPr>
  </w:style>
  <w:style w:type="paragraph" w:styleId="Pieddepage">
    <w:name w:val="footer"/>
    <w:basedOn w:val="Normal"/>
    <w:link w:val="PieddepageCar"/>
    <w:uiPriority w:val="99"/>
    <w:unhideWhenUsed/>
    <w:rsid w:val="0053700B"/>
    <w:pPr>
      <w:tabs>
        <w:tab w:val="center" w:pos="4536"/>
        <w:tab w:val="right" w:pos="9072"/>
      </w:tabs>
    </w:pPr>
  </w:style>
  <w:style w:type="character" w:customStyle="1" w:styleId="PieddepageCar">
    <w:name w:val="Pied de page Car"/>
    <w:basedOn w:val="Policepardfaut"/>
    <w:link w:val="Pieddepage"/>
    <w:uiPriority w:val="99"/>
    <w:rsid w:val="0053700B"/>
    <w:rPr>
      <w:rFonts w:eastAsiaTheme="minorEastAsia"/>
      <w:kern w:val="0"/>
      <w:sz w:val="24"/>
      <w:szCs w:val="24"/>
      <w:lang w:val="fr-FR" w:eastAsia="fr-FR"/>
      <w14:ligatures w14:val="none"/>
    </w:rPr>
  </w:style>
  <w:style w:type="character" w:styleId="Lienhypertextesuivivisit">
    <w:name w:val="FollowedHyperlink"/>
    <w:basedOn w:val="Policepardfaut"/>
    <w:uiPriority w:val="99"/>
    <w:semiHidden/>
    <w:unhideWhenUsed/>
    <w:rsid w:val="0053700B"/>
    <w:rPr>
      <w:color w:val="954F72" w:themeColor="followedHyperlink"/>
      <w:u w:val="single"/>
    </w:rPr>
  </w:style>
  <w:style w:type="paragraph" w:styleId="Paragraphedeliste">
    <w:name w:val="List Paragraph"/>
    <w:basedOn w:val="Normal"/>
    <w:uiPriority w:val="34"/>
    <w:qFormat/>
    <w:rsid w:val="00095902"/>
    <w:pPr>
      <w:ind w:left="720"/>
      <w:contextualSpacing/>
    </w:pPr>
  </w:style>
  <w:style w:type="character" w:styleId="Mentionnonrsolue">
    <w:name w:val="Unresolved Mention"/>
    <w:basedOn w:val="Policepardfaut"/>
    <w:uiPriority w:val="99"/>
    <w:semiHidden/>
    <w:unhideWhenUsed/>
    <w:rsid w:val="00BA0890"/>
    <w:rPr>
      <w:color w:val="605E5C"/>
      <w:shd w:val="clear" w:color="auto" w:fill="E1DFDD"/>
    </w:rPr>
  </w:style>
  <w:style w:type="character" w:styleId="Marquedecommentaire">
    <w:name w:val="annotation reference"/>
    <w:basedOn w:val="Policepardfaut"/>
    <w:uiPriority w:val="99"/>
    <w:semiHidden/>
    <w:unhideWhenUsed/>
    <w:rsid w:val="00F0209D"/>
    <w:rPr>
      <w:sz w:val="16"/>
      <w:szCs w:val="16"/>
    </w:rPr>
  </w:style>
  <w:style w:type="paragraph" w:styleId="Commentaire">
    <w:name w:val="annotation text"/>
    <w:basedOn w:val="Normal"/>
    <w:link w:val="CommentaireCar"/>
    <w:uiPriority w:val="99"/>
    <w:unhideWhenUsed/>
    <w:rsid w:val="00F0209D"/>
    <w:rPr>
      <w:sz w:val="20"/>
      <w:szCs w:val="20"/>
    </w:rPr>
  </w:style>
  <w:style w:type="character" w:customStyle="1" w:styleId="CommentaireCar">
    <w:name w:val="Commentaire Car"/>
    <w:basedOn w:val="Policepardfaut"/>
    <w:link w:val="Commentaire"/>
    <w:uiPriority w:val="99"/>
    <w:rsid w:val="00F0209D"/>
    <w:rPr>
      <w:rFonts w:eastAsiaTheme="minorEastAsia"/>
      <w:kern w:val="0"/>
      <w:sz w:val="20"/>
      <w:szCs w:val="20"/>
      <w:lang w:val="fr-FR" w:eastAsia="fr-FR"/>
      <w14:ligatures w14:val="none"/>
    </w:rPr>
  </w:style>
  <w:style w:type="paragraph" w:styleId="Objetducommentaire">
    <w:name w:val="annotation subject"/>
    <w:basedOn w:val="Commentaire"/>
    <w:next w:val="Commentaire"/>
    <w:link w:val="ObjetducommentaireCar"/>
    <w:uiPriority w:val="99"/>
    <w:semiHidden/>
    <w:unhideWhenUsed/>
    <w:rsid w:val="00F0209D"/>
    <w:rPr>
      <w:b/>
      <w:bCs/>
    </w:rPr>
  </w:style>
  <w:style w:type="character" w:customStyle="1" w:styleId="ObjetducommentaireCar">
    <w:name w:val="Objet du commentaire Car"/>
    <w:basedOn w:val="CommentaireCar"/>
    <w:link w:val="Objetducommentaire"/>
    <w:uiPriority w:val="99"/>
    <w:semiHidden/>
    <w:rsid w:val="00F0209D"/>
    <w:rPr>
      <w:rFonts w:eastAsiaTheme="minorEastAsia"/>
      <w:b/>
      <w:bCs/>
      <w:kern w:val="0"/>
      <w:sz w:val="20"/>
      <w:szCs w:val="20"/>
      <w:lang w:val="fr-FR"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hespublics.responsables@spw.wallonie.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eveloppementdurable.wallonie.be/actualites/concours-marche-public-responsable-2024-06-1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9742F189891C41A365F9E6B0BB279D" ma:contentTypeVersion="12" ma:contentTypeDescription="Crée un document." ma:contentTypeScope="" ma:versionID="d7b737a07555270905421e94bf3a746c">
  <xsd:schema xmlns:xsd="http://www.w3.org/2001/XMLSchema" xmlns:xs="http://www.w3.org/2001/XMLSchema" xmlns:p="http://schemas.microsoft.com/office/2006/metadata/properties" xmlns:ns2="d7a06233-b09e-489e-ae3d-7b0a4c28b2cf" xmlns:ns3="b6ef1f9c-f5f8-4de7-9cff-4e33fc68bb5d" targetNamespace="http://schemas.microsoft.com/office/2006/metadata/properties" ma:root="true" ma:fieldsID="6ef99e0ff3517bb7aba9ba641c0410a1" ns2:_="" ns3:_="">
    <xsd:import namespace="d7a06233-b09e-489e-ae3d-7b0a4c28b2cf"/>
    <xsd:import namespace="b6ef1f9c-f5f8-4de7-9cff-4e33fc68bb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6233-b09e-489e-ae3d-7b0a4c28b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f1f9c-f5f8-4de7-9cff-4e33fc68bb5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d879a25-bdf5-4776-807f-c6084a60f0c1}" ma:internalName="TaxCatchAll" ma:showField="CatchAllData" ma:web="b6ef1f9c-f5f8-4de7-9cff-4e33fc68b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a06233-b09e-489e-ae3d-7b0a4c28b2cf">
      <Terms xmlns="http://schemas.microsoft.com/office/infopath/2007/PartnerControls"/>
    </lcf76f155ced4ddcb4097134ff3c332f>
    <TaxCatchAll xmlns="b6ef1f9c-f5f8-4de7-9cff-4e33fc68bb5d" xsi:nil="true"/>
  </documentManagement>
</p:properties>
</file>

<file path=customXml/itemProps1.xml><?xml version="1.0" encoding="utf-8"?>
<ds:datastoreItem xmlns:ds="http://schemas.openxmlformats.org/officeDocument/2006/customXml" ds:itemID="{17DD1068-3019-44AC-A8DE-DCB58E2E3300}">
  <ds:schemaRefs>
    <ds:schemaRef ds:uri="http://schemas.microsoft.com/sharepoint/v3/contenttype/forms"/>
  </ds:schemaRefs>
</ds:datastoreItem>
</file>

<file path=customXml/itemProps2.xml><?xml version="1.0" encoding="utf-8"?>
<ds:datastoreItem xmlns:ds="http://schemas.openxmlformats.org/officeDocument/2006/customXml" ds:itemID="{40FCA318-AFB6-4A76-8918-CC7DD0EB9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6233-b09e-489e-ae3d-7b0a4c28b2cf"/>
    <ds:schemaRef ds:uri="b6ef1f9c-f5f8-4de7-9cff-4e33fc68b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29FDC-7B85-4A37-94E8-720F077054DD}">
  <ds:schemaRefs>
    <ds:schemaRef ds:uri="http://schemas.microsoft.com/office/2006/metadata/properties"/>
    <ds:schemaRef ds:uri="http://schemas.microsoft.com/office/infopath/2007/PartnerControls"/>
    <ds:schemaRef ds:uri="d7a06233-b09e-489e-ae3d-7b0a4c28b2cf"/>
    <ds:schemaRef ds:uri="b6ef1f9c-f5f8-4de7-9cff-4e33fc68bb5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761</Words>
  <Characters>4186</Characters>
  <Application>Microsoft Office Word</Application>
  <DocSecurity>0</DocSecurity>
  <Lines>34</Lines>
  <Paragraphs>9</Paragraphs>
  <ScaleCrop>false</ScaleCrop>
  <Company>SPW</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MEUNIER Valentine</dc:creator>
  <cp:keywords/>
  <dc:description/>
  <cp:lastModifiedBy>HERMAN Hélène</cp:lastModifiedBy>
  <cp:revision>29</cp:revision>
  <dcterms:created xsi:type="dcterms:W3CDTF">2024-06-07T08:20:00Z</dcterms:created>
  <dcterms:modified xsi:type="dcterms:W3CDTF">2024-06-18T11:48:00Z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2024-06-07T08:29:10Z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89ac90ef-a5cd-426b-b228-282685fc430f</vt:lpwstr>
  </property>
  <property fmtid="{D5CDD505-2E9C-101B-9397-08002B2CF9AE}" pid="8" name="MSIP_Label_97a477d1-147d-4e34-b5e3-7b26d2f44870_ContentBits">
    <vt:lpwstr>0</vt:lpwstr>
  </property>
  <property fmtid="{D5CDD505-2E9C-101B-9397-08002B2CF9AE}" pid="9" name="ContentTypeId">
    <vt:lpwstr>0x0101004B9742F189891C41A365F9E6B0BB279D</vt:lpwstr>
  </property>
  <property fmtid="{D5CDD505-2E9C-101B-9397-08002B2CF9AE}" pid="10" name="MediaServiceImageTags">
    <vt:lpwstr/>
  </property>
</Properties>
</file>